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138"/>
        <w:gridCol w:w="2559"/>
      </w:tblGrid>
      <w:tr w:rsidR="005E3F96" w:rsidRPr="00B71270" w:rsidTr="00BB4368">
        <w:trPr>
          <w:trHeight w:val="1112"/>
          <w:jc w:val="center"/>
        </w:trPr>
        <w:tc>
          <w:tcPr>
            <w:tcW w:w="1527" w:type="dxa"/>
            <w:shd w:val="clear" w:color="auto" w:fill="auto"/>
          </w:tcPr>
          <w:p w:rsidR="005E3F96" w:rsidRPr="00E41D59" w:rsidRDefault="00E41D59" w:rsidP="00E41D5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B35FF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117475</wp:posOffset>
                  </wp:positionV>
                  <wp:extent cx="601980" cy="619125"/>
                  <wp:effectExtent l="0" t="0" r="7620" b="9525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8" w:type="dxa"/>
            <w:shd w:val="clear" w:color="auto" w:fill="auto"/>
          </w:tcPr>
          <w:p w:rsidR="005E3F96" w:rsidRPr="003E7CB2" w:rsidRDefault="005E3F96" w:rsidP="00BB4368">
            <w:pPr>
              <w:jc w:val="center"/>
              <w:rPr>
                <w:rFonts w:cs="B Nazanin"/>
                <w:b/>
                <w:bCs/>
                <w:rtl/>
              </w:rPr>
            </w:pPr>
            <w:r w:rsidRPr="003E7CB2">
              <w:rPr>
                <w:rFonts w:cs="B Nazanin" w:hint="cs"/>
                <w:b/>
                <w:bCs/>
                <w:rtl/>
              </w:rPr>
              <w:t>فرم اعتراض به داوری</w:t>
            </w:r>
          </w:p>
          <w:p w:rsidR="005E3F96" w:rsidRPr="003E7CB2" w:rsidRDefault="00E41D59" w:rsidP="00BB4368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 تحقیقات کاربردی . انتقال فناوری دانشگاه خوارزمی</w:t>
            </w:r>
            <w:bookmarkStart w:id="0" w:name="_GoBack"/>
            <w:bookmarkEnd w:id="0"/>
          </w:p>
          <w:p w:rsidR="005E3F96" w:rsidRPr="003E7CB2" w:rsidRDefault="005E3F96" w:rsidP="00BB436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9" w:type="dxa"/>
            <w:shd w:val="clear" w:color="auto" w:fill="auto"/>
          </w:tcPr>
          <w:p w:rsidR="005E3F96" w:rsidRPr="003E7CB2" w:rsidRDefault="005E3F96" w:rsidP="00BB4368">
            <w:pPr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>تاريخ:</w:t>
            </w:r>
          </w:p>
          <w:p w:rsidR="005E3F96" w:rsidRPr="003E7CB2" w:rsidRDefault="005E3F96" w:rsidP="00BB4368">
            <w:pPr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>شماره:</w:t>
            </w:r>
            <w:r w:rsidRPr="003E7CB2">
              <w:rPr>
                <w:rFonts w:cs="B Nazanin" w:hint="cs"/>
                <w:rtl/>
              </w:rPr>
              <w:br/>
              <w:t>کد اختراع</w:t>
            </w:r>
          </w:p>
        </w:tc>
      </w:tr>
      <w:tr w:rsidR="005E3F96" w:rsidRPr="00B71270" w:rsidTr="00BB4368">
        <w:trPr>
          <w:cantSplit/>
          <w:trHeight w:val="1134"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3F96" w:rsidRPr="003E7CB2" w:rsidRDefault="005E3F96" w:rsidP="00BB4368">
            <w:pPr>
              <w:jc w:val="center"/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>عنوان اختراع</w:t>
            </w:r>
          </w:p>
        </w:tc>
        <w:tc>
          <w:tcPr>
            <w:tcW w:w="7697" w:type="dxa"/>
            <w:gridSpan w:val="2"/>
            <w:shd w:val="clear" w:color="auto" w:fill="auto"/>
          </w:tcPr>
          <w:p w:rsidR="005E3F96" w:rsidRPr="003E7CB2" w:rsidRDefault="005E3F96" w:rsidP="00BB4368">
            <w:pPr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rPr>
                <w:rFonts w:cs="B Nazanin"/>
                <w:rtl/>
              </w:rPr>
            </w:pPr>
          </w:p>
        </w:tc>
      </w:tr>
      <w:tr w:rsidR="005E3F96" w:rsidRPr="00B71270" w:rsidTr="00BB4368">
        <w:trPr>
          <w:cantSplit/>
          <w:trHeight w:val="1134"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3F96" w:rsidRPr="003E7CB2" w:rsidRDefault="005E3F96" w:rsidP="00BB436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>دلیل رد اختراع</w:t>
            </w:r>
          </w:p>
        </w:tc>
        <w:tc>
          <w:tcPr>
            <w:tcW w:w="7697" w:type="dxa"/>
            <w:gridSpan w:val="2"/>
            <w:shd w:val="clear" w:color="auto" w:fill="auto"/>
          </w:tcPr>
          <w:p w:rsidR="005E3F96" w:rsidRPr="003E7CB2" w:rsidRDefault="005E3F96" w:rsidP="00BB4368">
            <w:pPr>
              <w:spacing w:line="360" w:lineRule="auto"/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 xml:space="preserve"> </w:t>
            </w:r>
            <w:r w:rsidRPr="003E7CB2">
              <w:rPr>
                <w:rFonts w:cs="B Nazanin" w:hint="cs"/>
              </w:rPr>
              <w:sym w:font="Wingdings" w:char="F071"/>
            </w:r>
            <w:r w:rsidRPr="003E7CB2">
              <w:rPr>
                <w:rFonts w:cs="B Nazanin" w:hint="cs"/>
                <w:rtl/>
              </w:rPr>
              <w:t xml:space="preserve"> جدید بودن         </w:t>
            </w:r>
            <w:r w:rsidRPr="003E7CB2">
              <w:rPr>
                <w:rFonts w:cs="B Nazanin" w:hint="cs"/>
              </w:rPr>
              <w:sym w:font="Wingdings" w:char="F071"/>
            </w:r>
            <w:r w:rsidRPr="003E7CB2">
              <w:rPr>
                <w:rFonts w:cs="B Nazanin" w:hint="cs"/>
                <w:rtl/>
              </w:rPr>
              <w:t xml:space="preserve"> کاربرد صنعتی داشتن        </w:t>
            </w:r>
            <w:r w:rsidRPr="003E7CB2">
              <w:rPr>
                <w:rFonts w:cs="B Nazanin" w:hint="cs"/>
              </w:rPr>
              <w:sym w:font="Wingdings" w:char="F071"/>
            </w:r>
            <w:r w:rsidRPr="003E7CB2">
              <w:rPr>
                <w:rFonts w:cs="B Nazanin" w:hint="cs"/>
                <w:rtl/>
              </w:rPr>
              <w:t xml:space="preserve"> گام ابتکاری      </w:t>
            </w:r>
            <w:r w:rsidRPr="003E7CB2">
              <w:rPr>
                <w:rFonts w:cs="B Nazanin" w:hint="cs"/>
              </w:rPr>
              <w:sym w:font="Wingdings" w:char="F071"/>
            </w:r>
            <w:r w:rsidRPr="003E7CB2">
              <w:rPr>
                <w:rFonts w:cs="B Nazanin" w:hint="cs"/>
                <w:rtl/>
              </w:rPr>
              <w:t xml:space="preserve"> افشای اختراع</w:t>
            </w:r>
          </w:p>
          <w:p w:rsidR="005E3F96" w:rsidRPr="003E7CB2" w:rsidRDefault="005E3F96" w:rsidP="00BB4368">
            <w:pPr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>ذکر علت:</w:t>
            </w:r>
          </w:p>
        </w:tc>
      </w:tr>
      <w:tr w:rsidR="005E3F96" w:rsidRPr="00B71270" w:rsidTr="00BB4368">
        <w:trPr>
          <w:cantSplit/>
          <w:trHeight w:val="1134"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3F96" w:rsidRPr="003E7CB2" w:rsidRDefault="005E3F96" w:rsidP="00BB4368">
            <w:pPr>
              <w:jc w:val="center"/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>متن اعتراض</w:t>
            </w:r>
          </w:p>
        </w:tc>
        <w:tc>
          <w:tcPr>
            <w:tcW w:w="7697" w:type="dxa"/>
            <w:gridSpan w:val="2"/>
            <w:shd w:val="clear" w:color="auto" w:fill="auto"/>
          </w:tcPr>
          <w:p w:rsidR="005E3F96" w:rsidRPr="003E7CB2" w:rsidRDefault="005E3F96" w:rsidP="00BB4368">
            <w:pPr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rPr>
                <w:rFonts w:cs="B Nazanin"/>
                <w:rtl/>
              </w:rPr>
            </w:pPr>
          </w:p>
        </w:tc>
      </w:tr>
      <w:tr w:rsidR="005E3F96" w:rsidRPr="00B71270" w:rsidTr="00BB4368">
        <w:trPr>
          <w:cantSplit/>
          <w:trHeight w:val="1134"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3F96" w:rsidRPr="003E7CB2" w:rsidRDefault="005E3F96" w:rsidP="00BB4368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>پاسخ اعتراض</w:t>
            </w:r>
          </w:p>
        </w:tc>
        <w:tc>
          <w:tcPr>
            <w:tcW w:w="7697" w:type="dxa"/>
            <w:gridSpan w:val="2"/>
            <w:shd w:val="clear" w:color="auto" w:fill="auto"/>
          </w:tcPr>
          <w:p w:rsidR="005E3F96" w:rsidRPr="003E7CB2" w:rsidRDefault="005E3F96" w:rsidP="00BB4368">
            <w:pPr>
              <w:spacing w:line="360" w:lineRule="auto"/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spacing w:line="360" w:lineRule="auto"/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spacing w:line="360" w:lineRule="auto"/>
              <w:rPr>
                <w:rFonts w:cs="B Nazanin"/>
                <w:rtl/>
              </w:rPr>
            </w:pPr>
          </w:p>
          <w:p w:rsidR="005E3F96" w:rsidRPr="003E7CB2" w:rsidRDefault="005E3F96" w:rsidP="00BB4368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5E3F96" w:rsidRPr="00B71270" w:rsidTr="00BB4368">
        <w:trPr>
          <w:cantSplit/>
          <w:trHeight w:val="1134"/>
          <w:jc w:val="center"/>
        </w:trPr>
        <w:tc>
          <w:tcPr>
            <w:tcW w:w="1527" w:type="dxa"/>
            <w:shd w:val="clear" w:color="auto" w:fill="auto"/>
            <w:vAlign w:val="center"/>
          </w:tcPr>
          <w:p w:rsidR="005E3F96" w:rsidRPr="003E7CB2" w:rsidRDefault="005E3F96" w:rsidP="00BB4368">
            <w:pPr>
              <w:jc w:val="center"/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>نتیجه نهایی</w:t>
            </w:r>
          </w:p>
          <w:p w:rsidR="005E3F96" w:rsidRPr="003E7CB2" w:rsidRDefault="005E3F96" w:rsidP="00BB4368">
            <w:pPr>
              <w:jc w:val="center"/>
              <w:rPr>
                <w:rFonts w:cs="B Nazanin"/>
                <w:rtl/>
              </w:rPr>
            </w:pPr>
            <w:r w:rsidRPr="003E7CB2">
              <w:rPr>
                <w:rFonts w:cs="B Nazanin" w:hint="cs"/>
                <w:rtl/>
              </w:rPr>
              <w:t xml:space="preserve"> </w:t>
            </w:r>
            <w:r w:rsidRPr="003E7CB2">
              <w:rPr>
                <w:rFonts w:cs="B Nazanin" w:hint="cs"/>
                <w:sz w:val="20"/>
                <w:szCs w:val="20"/>
                <w:rtl/>
              </w:rPr>
              <w:t>(پس از بررسی اعتراض)</w:t>
            </w:r>
          </w:p>
        </w:tc>
        <w:tc>
          <w:tcPr>
            <w:tcW w:w="7697" w:type="dxa"/>
            <w:gridSpan w:val="2"/>
            <w:shd w:val="clear" w:color="auto" w:fill="auto"/>
          </w:tcPr>
          <w:p w:rsidR="005E3F96" w:rsidRPr="003E7CB2" w:rsidRDefault="005E3F96" w:rsidP="00BB4368">
            <w:pPr>
              <w:spacing w:line="360" w:lineRule="auto"/>
              <w:rPr>
                <w:rFonts w:cs="B Nazanin"/>
                <w:rtl/>
              </w:rPr>
            </w:pPr>
            <w:r w:rsidRPr="003E7CB2">
              <w:rPr>
                <w:rFonts w:cs="B Nazanin" w:hint="cs"/>
              </w:rPr>
              <w:sym w:font="Wingdings" w:char="F071"/>
            </w:r>
            <w:r w:rsidRPr="003E7CB2">
              <w:rPr>
                <w:rFonts w:cs="B Nazanin" w:hint="cs"/>
                <w:rtl/>
              </w:rPr>
              <w:t xml:space="preserve"> تایید اختراع                </w:t>
            </w:r>
            <w:r w:rsidRPr="003E7CB2">
              <w:rPr>
                <w:rFonts w:cs="B Nazanin" w:hint="cs"/>
              </w:rPr>
              <w:sym w:font="Wingdings" w:char="F071"/>
            </w:r>
            <w:r w:rsidRPr="003E7CB2">
              <w:rPr>
                <w:rFonts w:cs="B Nazanin" w:hint="cs"/>
                <w:rtl/>
              </w:rPr>
              <w:t xml:space="preserve"> رد اختراع</w:t>
            </w:r>
          </w:p>
        </w:tc>
      </w:tr>
      <w:tr w:rsidR="005E3F96" w:rsidRPr="00B71270" w:rsidTr="00BB4368">
        <w:trPr>
          <w:cantSplit/>
          <w:trHeight w:val="1134"/>
          <w:jc w:val="center"/>
        </w:trPr>
        <w:tc>
          <w:tcPr>
            <w:tcW w:w="9224" w:type="dxa"/>
            <w:gridSpan w:val="3"/>
            <w:shd w:val="clear" w:color="auto" w:fill="auto"/>
            <w:vAlign w:val="center"/>
          </w:tcPr>
          <w:p w:rsidR="005E3F96" w:rsidRPr="003E7CB2" w:rsidRDefault="005E3F96" w:rsidP="00BB436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امضای مخترع/مخترعان                                                 امضای داور</w:t>
            </w:r>
          </w:p>
        </w:tc>
      </w:tr>
    </w:tbl>
    <w:p w:rsidR="00D55EFD" w:rsidRDefault="00E41D59"/>
    <w:sectPr w:rsidR="00D5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96"/>
    <w:rsid w:val="00056C1F"/>
    <w:rsid w:val="003E0137"/>
    <w:rsid w:val="005E3F96"/>
    <w:rsid w:val="007548F3"/>
    <w:rsid w:val="00E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B9B5F-6FAA-404E-BAB6-BA070182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96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</dc:creator>
  <cp:lastModifiedBy>tiger6</cp:lastModifiedBy>
  <cp:revision>2</cp:revision>
  <dcterms:created xsi:type="dcterms:W3CDTF">2016-02-27T06:51:00Z</dcterms:created>
  <dcterms:modified xsi:type="dcterms:W3CDTF">2016-06-20T09:39:00Z</dcterms:modified>
</cp:coreProperties>
</file>