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0C" w:rsidRDefault="00437E0C" w:rsidP="00925387">
      <w:pPr>
        <w:rPr>
          <w:rFonts w:cs="B Zar" w:hint="cs"/>
          <w:b/>
          <w:bCs/>
          <w:sz w:val="24"/>
          <w:rtl/>
          <w:lang w:bidi="fa-IR"/>
        </w:rPr>
      </w:pPr>
    </w:p>
    <w:p w:rsidR="00FC06E6" w:rsidRDefault="00FC06E6" w:rsidP="00925387">
      <w:pPr>
        <w:rPr>
          <w:rFonts w:cs="B Zar"/>
          <w:b/>
          <w:bCs/>
          <w:sz w:val="24"/>
          <w:rtl/>
          <w:lang w:bidi="fa-IR"/>
        </w:rPr>
      </w:pPr>
    </w:p>
    <w:p w:rsidR="00FC06E6" w:rsidRDefault="00FC06E6" w:rsidP="00925387">
      <w:pPr>
        <w:rPr>
          <w:rFonts w:cs="B Zar"/>
          <w:b/>
          <w:bCs/>
          <w:sz w:val="24"/>
          <w:rtl/>
          <w:lang w:bidi="fa-IR"/>
        </w:rPr>
      </w:pPr>
    </w:p>
    <w:p w:rsidR="00FC06E6" w:rsidRDefault="00FC06E6" w:rsidP="00925387">
      <w:pPr>
        <w:rPr>
          <w:rFonts w:cs="B Zar"/>
          <w:b/>
          <w:bCs/>
          <w:sz w:val="24"/>
          <w:rtl/>
          <w:lang w:bidi="fa-IR"/>
        </w:rPr>
      </w:pPr>
    </w:p>
    <w:p w:rsidR="00FC06E6" w:rsidRDefault="00FC06E6" w:rsidP="00925387">
      <w:pPr>
        <w:rPr>
          <w:rFonts w:cs="B Zar"/>
          <w:b/>
          <w:bCs/>
          <w:sz w:val="24"/>
          <w:rtl/>
          <w:lang w:bidi="fa-IR"/>
        </w:rPr>
      </w:pPr>
    </w:p>
    <w:p w:rsidR="00FC06E6" w:rsidRPr="00925387" w:rsidRDefault="00FC06E6" w:rsidP="00925387">
      <w:pPr>
        <w:rPr>
          <w:rFonts w:cs="B Zar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200AA" w:rsidRPr="00925387" w:rsidTr="00625B82">
        <w:trPr>
          <w:trHeight w:val="8072"/>
          <w:jc w:val="center"/>
        </w:trPr>
        <w:tc>
          <w:tcPr>
            <w:tcW w:w="9733" w:type="dxa"/>
          </w:tcPr>
          <w:p w:rsidR="00437E0C" w:rsidRPr="00AD27BD" w:rsidRDefault="00437E0C" w:rsidP="00437E0C">
            <w:pPr>
              <w:pStyle w:val="Heading2"/>
              <w:jc w:val="both"/>
              <w:outlineLvl w:val="1"/>
              <w:rPr>
                <w:rFonts w:ascii="Times New Roman" w:hAnsi="Times New Roman" w:cs="B Zar"/>
                <w:i w:val="0"/>
                <w:iCs w:val="0"/>
                <w:sz w:val="22"/>
                <w:szCs w:val="22"/>
                <w:rtl/>
              </w:rPr>
            </w:pPr>
            <w:r w:rsidRPr="00AD27BD">
              <w:rPr>
                <w:rFonts w:ascii="Times New Roman" w:hAnsi="Times New Roman" w:cs="B Zar"/>
                <w:i w:val="0"/>
                <w:iCs w:val="0"/>
                <w:sz w:val="22"/>
                <w:szCs w:val="22"/>
                <w:rtl/>
              </w:rPr>
              <w:t>همکار گرامي جناب آقا</w:t>
            </w:r>
            <w:r w:rsidRPr="00AD27BD">
              <w:rPr>
                <w:rFonts w:ascii="Times New Roman" w:hAnsi="Times New Roman" w:cs="B Zar" w:hint="cs"/>
                <w:i w:val="0"/>
                <w:iCs w:val="0"/>
                <w:sz w:val="22"/>
                <w:szCs w:val="22"/>
                <w:rtl/>
              </w:rPr>
              <w:t>ي</w:t>
            </w:r>
            <w:r w:rsidRPr="00AD27BD">
              <w:rPr>
                <w:rFonts w:ascii="Times New Roman" w:hAnsi="Times New Roman" w:cs="B Zar"/>
                <w:i w:val="0"/>
                <w:iCs w:val="0"/>
                <w:sz w:val="22"/>
                <w:szCs w:val="22"/>
                <w:rtl/>
              </w:rPr>
              <w:t xml:space="preserve"> / سركار خانم دكتر</w:t>
            </w:r>
            <w:r w:rsidRPr="00AD27BD">
              <w:rPr>
                <w:rFonts w:ascii="Times New Roman" w:hAnsi="Times New Roman" w:cs="B Zar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625B82">
              <w:rPr>
                <w:rFonts w:cs="B Zar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.............</w:t>
            </w:r>
            <w:r w:rsidRPr="00AD27BD">
              <w:rPr>
                <w:rFonts w:cs="B Zar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.........................</w:t>
            </w:r>
          </w:p>
          <w:p w:rsidR="00437E0C" w:rsidRPr="00AD27BD" w:rsidRDefault="00437E0C" w:rsidP="00347CD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D27BD">
              <w:rPr>
                <w:rFonts w:cs="B Zar"/>
                <w:sz w:val="22"/>
                <w:szCs w:val="22"/>
                <w:rtl/>
              </w:rPr>
              <w:t xml:space="preserve">عضو محترم هيات علمي دانشگاه </w:t>
            </w:r>
            <w:r w:rsidRPr="00AD27BD">
              <w:rPr>
                <w:rFonts w:cs="B Zar" w:hint="cs"/>
                <w:sz w:val="22"/>
                <w:szCs w:val="22"/>
                <w:rtl/>
              </w:rPr>
              <w:t>.............................</w:t>
            </w:r>
          </w:p>
          <w:p w:rsidR="00347CD7" w:rsidRDefault="00347CD7" w:rsidP="001A3855">
            <w:pPr>
              <w:pStyle w:val="BodyText"/>
              <w:ind w:left="80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AA332A" w:rsidRDefault="00AA332A" w:rsidP="001A3855">
            <w:pPr>
              <w:pStyle w:val="BodyText"/>
              <w:ind w:left="80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437E0C" w:rsidRPr="00764FAB" w:rsidRDefault="00437E0C" w:rsidP="001A3855">
            <w:pPr>
              <w:pStyle w:val="BodyText"/>
              <w:ind w:left="80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764FAB">
              <w:rPr>
                <w:rFonts w:cs="B Zar"/>
                <w:b/>
                <w:bCs/>
                <w:sz w:val="22"/>
                <w:szCs w:val="22"/>
                <w:rtl/>
              </w:rPr>
              <w:t>با</w:t>
            </w:r>
            <w:r w:rsidR="00456712" w:rsidRPr="00764FAB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64FAB">
              <w:rPr>
                <w:rFonts w:cs="B Zar"/>
                <w:b/>
                <w:bCs/>
                <w:sz w:val="22"/>
                <w:szCs w:val="22"/>
                <w:rtl/>
              </w:rPr>
              <w:t xml:space="preserve">سلام </w:t>
            </w:r>
          </w:p>
          <w:p w:rsidR="00437E0C" w:rsidRPr="00AD27BD" w:rsidRDefault="00437E0C" w:rsidP="004C0C4C">
            <w:pPr>
              <w:pStyle w:val="BodyText"/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AD27BD">
              <w:rPr>
                <w:rFonts w:cs="B Zar"/>
                <w:sz w:val="22"/>
                <w:szCs w:val="22"/>
                <w:rtl/>
              </w:rPr>
              <w:t>احتراما</w:t>
            </w:r>
            <w:r w:rsidR="00925387" w:rsidRPr="00AD27BD">
              <w:rPr>
                <w:rFonts w:cs="B Zar" w:hint="cs"/>
                <w:sz w:val="22"/>
                <w:szCs w:val="22"/>
                <w:rtl/>
              </w:rPr>
              <w:t>ً</w:t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347CD7">
              <w:rPr>
                <w:rFonts w:cs="B Zar" w:hint="cs"/>
                <w:sz w:val="22"/>
                <w:szCs w:val="22"/>
                <w:rtl/>
              </w:rPr>
              <w:t xml:space="preserve"> به استحضار می</w:t>
            </w:r>
            <w:r w:rsidR="00347CD7">
              <w:rPr>
                <w:rFonts w:cs="B Zar" w:hint="cs"/>
                <w:sz w:val="22"/>
                <w:szCs w:val="22"/>
                <w:rtl/>
              </w:rPr>
              <w:softHyphen/>
              <w:t xml:space="preserve">رساند که </w:t>
            </w:r>
            <w:r w:rsidRPr="00AD27BD">
              <w:rPr>
                <w:rFonts w:cs="B Zar" w:hint="cs"/>
                <w:sz w:val="22"/>
                <w:szCs w:val="22"/>
                <w:rtl/>
              </w:rPr>
              <w:t xml:space="preserve">بنا </w:t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به پيشنهاد </w:t>
            </w:r>
            <w:r w:rsidRPr="00AD27BD">
              <w:rPr>
                <w:rFonts w:cs="B Zar" w:hint="cs"/>
                <w:sz w:val="22"/>
                <w:szCs w:val="22"/>
                <w:rtl/>
              </w:rPr>
              <w:t>گروه........................................</w:t>
            </w:r>
            <w:r w:rsidRPr="00AD27BD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AD27BD">
              <w:rPr>
                <w:rFonts w:cs="B Zar"/>
                <w:sz w:val="22"/>
                <w:szCs w:val="22"/>
                <w:rtl/>
              </w:rPr>
              <w:t>بدين</w:t>
            </w:r>
            <w:r w:rsidR="00872957">
              <w:rPr>
                <w:rFonts w:cs="B Zar" w:hint="cs"/>
                <w:sz w:val="22"/>
                <w:szCs w:val="22"/>
                <w:rtl/>
              </w:rPr>
              <w:softHyphen/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وسيله ضمن ارسال يک نسخه از </w:t>
            </w:r>
            <w:r w:rsidRPr="00AD27BD">
              <w:rPr>
                <w:rFonts w:cs="B Zar" w:hint="cs"/>
                <w:sz w:val="22"/>
                <w:szCs w:val="22"/>
                <w:rtl/>
              </w:rPr>
              <w:t xml:space="preserve">رساله دکتری </w:t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خانم/آقاي   </w:t>
            </w:r>
            <w:r w:rsidRPr="00AD27BD">
              <w:rPr>
                <w:rFonts w:cs="B Zar" w:hint="cs"/>
                <w:sz w:val="22"/>
                <w:szCs w:val="22"/>
                <w:rtl/>
              </w:rPr>
              <w:t>.................</w:t>
            </w:r>
            <w:r w:rsidR="007200AA">
              <w:rPr>
                <w:rFonts w:cs="B Zar" w:hint="cs"/>
                <w:sz w:val="22"/>
                <w:szCs w:val="22"/>
                <w:rtl/>
              </w:rPr>
              <w:t>.........</w:t>
            </w:r>
            <w:r w:rsidRPr="00AD27BD">
              <w:rPr>
                <w:rFonts w:cs="B Zar" w:hint="cs"/>
                <w:sz w:val="22"/>
                <w:szCs w:val="22"/>
                <w:rtl/>
              </w:rPr>
              <w:t>............</w:t>
            </w:r>
            <w:r w:rsidR="007200AA">
              <w:rPr>
                <w:rFonts w:cs="B Zar" w:hint="cs"/>
                <w:sz w:val="22"/>
                <w:szCs w:val="22"/>
                <w:rtl/>
              </w:rPr>
              <w:t>.............</w:t>
            </w:r>
            <w:r w:rsidRPr="00AD27BD">
              <w:rPr>
                <w:rFonts w:cs="B Zar" w:hint="cs"/>
                <w:sz w:val="22"/>
                <w:szCs w:val="22"/>
                <w:rtl/>
              </w:rPr>
              <w:t>........</w:t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AD27BD">
              <w:rPr>
                <w:rFonts w:cs="B Zar" w:hint="cs"/>
                <w:sz w:val="22"/>
                <w:szCs w:val="22"/>
                <w:rtl/>
              </w:rPr>
              <w:t>دانشجوي دکتری</w:t>
            </w:r>
            <w:r w:rsidR="007200AA">
              <w:rPr>
                <w:rFonts w:cs="B Zar" w:hint="cs"/>
                <w:sz w:val="22"/>
                <w:szCs w:val="22"/>
                <w:rtl/>
              </w:rPr>
              <w:t xml:space="preserve"> دوره .........................</w:t>
            </w:r>
            <w:r w:rsidRPr="00AD27BD">
              <w:rPr>
                <w:rFonts w:cs="B Zar" w:hint="cs"/>
                <w:sz w:val="22"/>
                <w:szCs w:val="22"/>
                <w:rtl/>
              </w:rPr>
              <w:t xml:space="preserve"> رشته‌ي ..........</w:t>
            </w:r>
            <w:r w:rsidR="007200AA">
              <w:rPr>
                <w:rFonts w:cs="B Zar" w:hint="cs"/>
                <w:sz w:val="22"/>
                <w:szCs w:val="22"/>
                <w:rtl/>
              </w:rPr>
              <w:t>........</w:t>
            </w:r>
            <w:r w:rsidRPr="00AD27BD">
              <w:rPr>
                <w:rFonts w:cs="B Zar" w:hint="cs"/>
                <w:sz w:val="22"/>
                <w:szCs w:val="22"/>
                <w:rtl/>
              </w:rPr>
              <w:t>.............................................</w:t>
            </w:r>
            <w:r w:rsidRPr="00AD27BD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AD27B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D27BD">
              <w:rPr>
                <w:rFonts w:cs="B Zar" w:hint="cs"/>
                <w:sz w:val="22"/>
                <w:szCs w:val="22"/>
                <w:rtl/>
              </w:rPr>
              <w:t>با عنوا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7CD7">
              <w:rPr>
                <w:rFonts w:cs="B Zar" w:hint="cs"/>
                <w:sz w:val="22"/>
                <w:szCs w:val="22"/>
                <w:rtl/>
              </w:rPr>
              <w:t xml:space="preserve"> به جنابعالی، خواهشمند</w:t>
            </w:r>
            <w:r w:rsidR="00305583">
              <w:rPr>
                <w:rFonts w:cs="B Zar" w:hint="cs"/>
                <w:sz w:val="22"/>
                <w:szCs w:val="22"/>
                <w:rtl/>
              </w:rPr>
              <w:t xml:space="preserve">م </w:t>
            </w:r>
            <w:r w:rsidR="00347CD7">
              <w:rPr>
                <w:rFonts w:cs="B Zar" w:hint="cs"/>
                <w:sz w:val="22"/>
                <w:szCs w:val="22"/>
                <w:rtl/>
              </w:rPr>
              <w:t>قابل دفاع و یا غیر قابل بودن رساله را  تا تاریخ ...............................به معاونت پژوهشی اعلام فرمائید</w:t>
            </w:r>
            <w:r w:rsidRPr="00AD27BD">
              <w:rPr>
                <w:rFonts w:cs="B Zar"/>
                <w:sz w:val="22"/>
                <w:szCs w:val="22"/>
                <w:rtl/>
              </w:rPr>
              <w:t>. پيشاپيش از همکاري صميمانه</w:t>
            </w:r>
            <w:r w:rsidRPr="00AD27BD">
              <w:rPr>
                <w:rFonts w:cs="B Zar" w:hint="cs"/>
                <w:sz w:val="22"/>
                <w:szCs w:val="22"/>
                <w:rtl/>
              </w:rPr>
              <w:t>‌</w:t>
            </w:r>
            <w:r w:rsidRPr="00AD27BD">
              <w:rPr>
                <w:rFonts w:cs="B Zar"/>
                <w:sz w:val="22"/>
                <w:szCs w:val="22"/>
                <w:rtl/>
              </w:rPr>
              <w:t>ي جنابعالي سپاسگزاري مي شود.</w:t>
            </w:r>
          </w:p>
          <w:p w:rsidR="00437E0C" w:rsidRPr="00AD27BD" w:rsidRDefault="00437E0C" w:rsidP="00437E0C">
            <w:pPr>
              <w:pStyle w:val="BodyText"/>
              <w:spacing w:line="36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437E0C" w:rsidRPr="00456712" w:rsidRDefault="00437E0C" w:rsidP="00437E0C">
            <w:pPr>
              <w:pStyle w:val="BodyText"/>
              <w:ind w:left="477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56712">
              <w:rPr>
                <w:rFonts w:cs="B Zar"/>
                <w:b/>
                <w:bCs/>
                <w:sz w:val="22"/>
                <w:szCs w:val="22"/>
                <w:rtl/>
              </w:rPr>
              <w:t xml:space="preserve">با </w:t>
            </w:r>
            <w:r w:rsidRPr="00456712">
              <w:rPr>
                <w:rFonts w:cs="B Zar" w:hint="cs"/>
                <w:b/>
                <w:bCs/>
                <w:sz w:val="22"/>
                <w:szCs w:val="22"/>
                <w:rtl/>
              </w:rPr>
              <w:t>آرزوي توفيق الهي</w:t>
            </w:r>
          </w:p>
          <w:p w:rsidR="00D575F3" w:rsidRDefault="00D575F3" w:rsidP="00610159">
            <w:pPr>
              <w:pStyle w:val="BodyText"/>
              <w:tabs>
                <w:tab w:val="left" w:pos="6098"/>
              </w:tabs>
              <w:ind w:right="1895"/>
              <w:jc w:val="lef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575F3" w:rsidRDefault="00D575F3" w:rsidP="00D575F3">
            <w:pPr>
              <w:pStyle w:val="BodyText"/>
              <w:tabs>
                <w:tab w:val="left" w:pos="6098"/>
              </w:tabs>
              <w:ind w:right="1895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437E0C" w:rsidRDefault="00437E0C" w:rsidP="004C0C4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5671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  <w:r w:rsidR="0045671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45671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4C0C4C">
              <w:rPr>
                <w:rFonts w:cs="B Zar" w:hint="cs"/>
                <w:b/>
                <w:bCs/>
                <w:sz w:val="22"/>
                <w:szCs w:val="22"/>
                <w:rtl/>
              </w:rPr>
              <w:t>مدیر گروه</w:t>
            </w:r>
            <w:bookmarkStart w:id="0" w:name="_GoBack"/>
            <w:bookmarkEnd w:id="0"/>
          </w:p>
          <w:p w:rsidR="00610159" w:rsidRPr="00456712" w:rsidRDefault="00610159" w:rsidP="0092538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437E0C" w:rsidRPr="00925387" w:rsidRDefault="00437E0C" w:rsidP="00437E0C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7200AA" w:rsidRPr="00925387" w:rsidTr="00625B82">
        <w:trPr>
          <w:trHeight w:val="1114"/>
          <w:jc w:val="center"/>
        </w:trPr>
        <w:tc>
          <w:tcPr>
            <w:tcW w:w="9733" w:type="dxa"/>
          </w:tcPr>
          <w:p w:rsidR="00456712" w:rsidRPr="00075CDA" w:rsidRDefault="00872957" w:rsidP="00560DC1">
            <w:pPr>
              <w:pStyle w:val="ListParagraph"/>
              <w:ind w:left="169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>*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 xml:space="preserve">لطفا قابل دفاع بودن یا نبودن رساله را در </w:t>
            </w:r>
            <w:r w:rsidR="00075CDA" w:rsidRPr="00872957">
              <w:rPr>
                <w:rFonts w:cs="B Zar"/>
                <w:b/>
                <w:bCs/>
                <w:szCs w:val="20"/>
                <w:rtl/>
              </w:rPr>
              <w:t>گواه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ی</w:t>
            </w:r>
            <w:r w:rsidR="00075CDA" w:rsidRPr="00872957">
              <w:rPr>
                <w:rFonts w:cs="B Zar"/>
                <w:b/>
                <w:bCs/>
                <w:szCs w:val="20"/>
                <w:rtl/>
              </w:rPr>
              <w:t xml:space="preserve"> اعلام آمادگ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ی</w:t>
            </w:r>
            <w:r w:rsidR="00075CDA" w:rsidRPr="00872957">
              <w:rPr>
                <w:rFonts w:cs="B Zar"/>
                <w:b/>
                <w:bCs/>
                <w:szCs w:val="20"/>
                <w:rtl/>
              </w:rPr>
              <w:t xml:space="preserve"> برا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ی</w:t>
            </w:r>
            <w:r w:rsidR="00075CDA" w:rsidRPr="00872957">
              <w:rPr>
                <w:rFonts w:cs="B Zar"/>
                <w:b/>
                <w:bCs/>
                <w:szCs w:val="20"/>
                <w:rtl/>
              </w:rPr>
              <w:t xml:space="preserve"> پ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ی</w:t>
            </w:r>
            <w:r w:rsidR="00075CDA" w:rsidRPr="00872957">
              <w:rPr>
                <w:rFonts w:cs="B Zar" w:hint="eastAsia"/>
                <w:b/>
                <w:bCs/>
                <w:szCs w:val="20"/>
                <w:rtl/>
              </w:rPr>
              <w:t>ش</w:t>
            </w:r>
            <w:r w:rsidR="00075CDA" w:rsidRPr="00872957">
              <w:rPr>
                <w:rFonts w:cs="B Zar"/>
                <w:b/>
                <w:bCs/>
                <w:szCs w:val="20"/>
                <w:rtl/>
              </w:rPr>
              <w:t xml:space="preserve"> دفاع رساله دکتر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ی</w:t>
            </w:r>
            <w:r w:rsidR="00560DC1">
              <w:rPr>
                <w:rFonts w:cs="B Zar" w:hint="cs"/>
                <w:b/>
                <w:bCs/>
                <w:szCs w:val="20"/>
                <w:rtl/>
              </w:rPr>
              <w:t xml:space="preserve"> (</w:t>
            </w:r>
            <w:r w:rsidR="00560DC1" w:rsidRPr="00872957">
              <w:rPr>
                <w:rFonts w:cs="B Zar" w:hint="cs"/>
                <w:b/>
                <w:bCs/>
                <w:szCs w:val="20"/>
                <w:rtl/>
              </w:rPr>
              <w:t xml:space="preserve">فرم </w:t>
            </w:r>
            <w:r w:rsidR="00560DC1" w:rsidRPr="00872957">
              <w:rPr>
                <w:rFonts w:cs="B Zar"/>
                <w:b/>
                <w:bCs/>
                <w:szCs w:val="20"/>
                <w:rtl/>
              </w:rPr>
              <w:t>8</w:t>
            </w:r>
            <w:r w:rsidR="00560DC1">
              <w:rPr>
                <w:rFonts w:cs="B Zar" w:hint="cs"/>
                <w:b/>
                <w:bCs/>
                <w:szCs w:val="20"/>
                <w:rtl/>
              </w:rPr>
              <w:t>)</w:t>
            </w:r>
            <w:r w:rsidR="00560DC1" w:rsidRPr="00872957">
              <w:rPr>
                <w:rFonts w:cs="B Zar"/>
                <w:b/>
                <w:bCs/>
                <w:szCs w:val="20"/>
                <w:rtl/>
              </w:rPr>
              <w:t xml:space="preserve"> </w:t>
            </w:r>
            <w:r w:rsidR="00075CDA" w:rsidRPr="00872957">
              <w:rPr>
                <w:rFonts w:cs="B Zar" w:hint="cs"/>
                <w:b/>
                <w:bCs/>
                <w:szCs w:val="20"/>
                <w:rtl/>
              </w:rPr>
              <w:t>اعلام فرمایید.</w:t>
            </w:r>
          </w:p>
        </w:tc>
      </w:tr>
    </w:tbl>
    <w:p w:rsidR="00AC61AE" w:rsidRPr="00925387" w:rsidRDefault="00AC61AE" w:rsidP="00AC61AE">
      <w:pPr>
        <w:pStyle w:val="BodyText"/>
        <w:jc w:val="both"/>
        <w:rPr>
          <w:rFonts w:cs="B Zar"/>
          <w:sz w:val="24"/>
          <w:szCs w:val="24"/>
          <w:rtl/>
        </w:rPr>
      </w:pP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</w:p>
    <w:p w:rsidR="00AC61AE" w:rsidRPr="00925387" w:rsidRDefault="00AC61AE" w:rsidP="00C5147F">
      <w:pPr>
        <w:jc w:val="both"/>
        <w:rPr>
          <w:rFonts w:cs="B Zar"/>
          <w:sz w:val="24"/>
        </w:rPr>
      </w:pPr>
    </w:p>
    <w:sectPr w:rsidR="00AC61AE" w:rsidRPr="00925387" w:rsidSect="00925387">
      <w:headerReference w:type="default" r:id="rId7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98" w:rsidRDefault="00263998" w:rsidP="00516CC3">
      <w:r>
        <w:separator/>
      </w:r>
    </w:p>
  </w:endnote>
  <w:endnote w:type="continuationSeparator" w:id="0">
    <w:p w:rsidR="00263998" w:rsidRDefault="00263998" w:rsidP="005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98" w:rsidRDefault="00263998" w:rsidP="00516CC3">
      <w:r>
        <w:separator/>
      </w:r>
    </w:p>
  </w:footnote>
  <w:footnote w:type="continuationSeparator" w:id="0">
    <w:p w:rsidR="00263998" w:rsidRDefault="00263998" w:rsidP="0051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52"/>
      <w:tblW w:w="4102" w:type="pct"/>
      <w:tblLook w:val="01E0" w:firstRow="1" w:lastRow="1" w:firstColumn="1" w:lastColumn="1" w:noHBand="0" w:noVBand="0"/>
    </w:tblPr>
    <w:tblGrid>
      <w:gridCol w:w="2250"/>
      <w:gridCol w:w="5657"/>
    </w:tblGrid>
    <w:tr w:rsidR="00FF4C80" w:rsidRPr="00485421" w:rsidTr="00983062">
      <w:trPr>
        <w:trHeight w:val="1483"/>
      </w:trPr>
      <w:tc>
        <w:tcPr>
          <w:tcW w:w="1423" w:type="pct"/>
        </w:tcPr>
        <w:p w:rsidR="00FF4C80" w:rsidRPr="00485421" w:rsidRDefault="00FF4C80" w:rsidP="00983062">
          <w:pPr>
            <w:ind w:right="72"/>
            <w:rPr>
              <w:rFonts w:cs="B Zar"/>
              <w:color w:val="000000" w:themeColor="text1"/>
            </w:rPr>
          </w:pPr>
        </w:p>
        <w:p w:rsidR="00FF4C80" w:rsidRPr="00485421" w:rsidRDefault="00FF4C80" w:rsidP="00983062">
          <w:pPr>
            <w:ind w:right="72"/>
            <w:rPr>
              <w:rFonts w:cs="B Zar"/>
              <w:color w:val="000000" w:themeColor="text1"/>
              <w:szCs w:val="22"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شماره: ...................</w:t>
          </w:r>
        </w:p>
        <w:p w:rsidR="00FF4C80" w:rsidRPr="00485421" w:rsidRDefault="00FF4C80" w:rsidP="00983062">
          <w:pPr>
            <w:ind w:right="72"/>
            <w:rPr>
              <w:rFonts w:cs="B Zar"/>
              <w:color w:val="000000" w:themeColor="text1"/>
              <w:szCs w:val="22"/>
              <w:rtl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تاريخ: .....................</w:t>
          </w:r>
        </w:p>
        <w:p w:rsidR="00FF4C80" w:rsidRPr="00485421" w:rsidRDefault="00FF4C80" w:rsidP="00983062">
          <w:pPr>
            <w:ind w:right="72"/>
            <w:rPr>
              <w:rFonts w:cs="B Zar"/>
              <w:color w:val="000000" w:themeColor="text1"/>
              <w:rtl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پيوست: .................</w:t>
          </w:r>
        </w:p>
        <w:p w:rsidR="00FF4C80" w:rsidRPr="00485421" w:rsidRDefault="00FF4C80" w:rsidP="00983062">
          <w:pPr>
            <w:ind w:right="72"/>
            <w:jc w:val="both"/>
            <w:rPr>
              <w:rFonts w:cs="B Zar"/>
              <w:color w:val="000000" w:themeColor="text1"/>
            </w:rPr>
          </w:pPr>
        </w:p>
      </w:tc>
      <w:tc>
        <w:tcPr>
          <w:tcW w:w="3577" w:type="pct"/>
          <w:vAlign w:val="center"/>
          <w:hideMark/>
        </w:tcPr>
        <w:p w:rsidR="00FF4C80" w:rsidRPr="00AA332A" w:rsidRDefault="00FF4C80" w:rsidP="001D61A7">
          <w:pPr>
            <w:jc w:val="center"/>
            <w:rPr>
              <w:rFonts w:cs="B Zar"/>
              <w:color w:val="000000" w:themeColor="text1"/>
              <w:sz w:val="18"/>
              <w:szCs w:val="22"/>
              <w:rtl/>
            </w:rPr>
          </w:pPr>
          <w:r w:rsidRPr="00AA332A">
            <w:rPr>
              <w:rFonts w:cs="B Zar" w:hint="cs"/>
              <w:color w:val="000000" w:themeColor="text1"/>
              <w:sz w:val="18"/>
              <w:szCs w:val="22"/>
              <w:rtl/>
            </w:rPr>
            <w:t>بسمه تعالی</w:t>
          </w:r>
        </w:p>
        <w:p w:rsidR="00FF4C80" w:rsidRPr="00485421" w:rsidRDefault="00FF4C80" w:rsidP="001D61A7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  <w:szCs w:val="22"/>
              <w:rtl/>
            </w:rPr>
          </w:pPr>
        </w:p>
        <w:p w:rsidR="00FF4C80" w:rsidRPr="00485421" w:rsidRDefault="00FF4C80" w:rsidP="001D61A7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  <w:rtl/>
            </w:rPr>
          </w:pPr>
        </w:p>
        <w:p w:rsidR="00FF4C80" w:rsidRPr="00485421" w:rsidRDefault="00FF4C80" w:rsidP="001D61A7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:rsidR="00FF4C80" w:rsidRPr="00485421" w:rsidRDefault="00FF4C80" w:rsidP="001D61A7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:rsidR="00FF4C80" w:rsidRPr="00485421" w:rsidRDefault="00AA332A" w:rsidP="001D61A7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  <w:r w:rsidRPr="00485421">
            <w:rPr>
              <w:rFonts w:cs="B Zar"/>
              <w:noProof/>
              <w:color w:val="000000" w:themeColor="text1"/>
              <w:lang w:bidi="fa-IR"/>
            </w:rPr>
            <w:drawing>
              <wp:anchor distT="0" distB="0" distL="114300" distR="114300" simplePos="0" relativeHeight="251659264" behindDoc="1" locked="0" layoutInCell="1" allowOverlap="1" wp14:anchorId="0E6822A8" wp14:editId="4C0638DC">
                <wp:simplePos x="0" y="0"/>
                <wp:positionH relativeFrom="margin">
                  <wp:posOffset>1607820</wp:posOffset>
                </wp:positionH>
                <wp:positionV relativeFrom="paragraph">
                  <wp:posOffset>-690245</wp:posOffset>
                </wp:positionV>
                <wp:extent cx="3619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0463" y="21257"/>
                    <wp:lineTo x="20463" y="0"/>
                    <wp:lineTo x="0" y="0"/>
                  </wp:wrapPolygon>
                </wp:wrapTight>
                <wp:docPr id="2" name="Picture 2" descr="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4C80" w:rsidRPr="00485421">
            <w:rPr>
              <w:rFonts w:cs="B Zar" w:hint="cs"/>
              <w:color w:val="000000" w:themeColor="text1"/>
              <w:sz w:val="20"/>
              <w:szCs w:val="18"/>
              <w:rtl/>
            </w:rPr>
            <w:t>دانشکده مدیریت</w:t>
          </w:r>
        </w:p>
        <w:p w:rsidR="00FF4C80" w:rsidRDefault="001D61A7" w:rsidP="001D61A7">
          <w:pPr>
            <w:pStyle w:val="Header"/>
            <w:tabs>
              <w:tab w:val="clear" w:pos="4513"/>
              <w:tab w:val="center" w:pos="5567"/>
            </w:tabs>
          </w:pPr>
          <w:r>
            <w:rPr>
              <w:rFonts w:cs="B Zar" w:hint="cs"/>
              <w:b/>
              <w:bCs/>
              <w:sz w:val="28"/>
              <w:szCs w:val="28"/>
              <w:rtl/>
            </w:rPr>
            <w:t xml:space="preserve">      </w:t>
          </w:r>
          <w:r w:rsidR="00FF4C80" w:rsidRPr="00F9700A">
            <w:rPr>
              <w:rFonts w:cs="B Zar"/>
              <w:b/>
              <w:bCs/>
              <w:sz w:val="28"/>
              <w:szCs w:val="28"/>
              <w:rtl/>
            </w:rPr>
            <w:t>فرم</w:t>
          </w:r>
          <w:r w:rsidR="00FF4C80" w:rsidRPr="00F9700A">
            <w:rPr>
              <w:rFonts w:cs="B Zar" w:hint="cs"/>
              <w:b/>
              <w:bCs/>
              <w:sz w:val="28"/>
              <w:szCs w:val="28"/>
              <w:rtl/>
            </w:rPr>
            <w:t>7: اعلام قابل</w:t>
          </w:r>
          <w:r w:rsidR="00FF4C80" w:rsidRPr="00F9700A">
            <w:rPr>
              <w:rFonts w:cs="B Zar"/>
              <w:b/>
              <w:bCs/>
              <w:sz w:val="28"/>
              <w:szCs w:val="28"/>
              <w:rtl/>
            </w:rPr>
            <w:softHyphen/>
          </w:r>
          <w:r w:rsidR="00FF4C80" w:rsidRPr="00F9700A">
            <w:rPr>
              <w:rFonts w:cs="B Zar" w:hint="cs"/>
              <w:b/>
              <w:bCs/>
              <w:sz w:val="28"/>
              <w:szCs w:val="28"/>
              <w:rtl/>
            </w:rPr>
            <w:t xml:space="preserve">دفاع بودن رساله توسط </w:t>
          </w:r>
          <w:r w:rsidR="00FF4C80" w:rsidRPr="00F9700A">
            <w:rPr>
              <w:rFonts w:cs="B Zar"/>
              <w:b/>
              <w:bCs/>
              <w:sz w:val="28"/>
              <w:szCs w:val="28"/>
              <w:rtl/>
            </w:rPr>
            <w:t>داور</w:t>
          </w:r>
        </w:p>
        <w:p w:rsidR="00FF4C80" w:rsidRPr="00485421" w:rsidRDefault="00FF4C80" w:rsidP="00983062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</w:rPr>
          </w:pPr>
        </w:p>
      </w:tc>
    </w:tr>
  </w:tbl>
  <w:p w:rsidR="00FF4C80" w:rsidRDefault="00FF4C80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96566"/>
    <w:multiLevelType w:val="hybridMultilevel"/>
    <w:tmpl w:val="B02E63C8"/>
    <w:lvl w:ilvl="0" w:tplc="49E0AB0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07752"/>
    <w:rsid w:val="00055803"/>
    <w:rsid w:val="00072644"/>
    <w:rsid w:val="00075CDA"/>
    <w:rsid w:val="000825B7"/>
    <w:rsid w:val="0009312B"/>
    <w:rsid w:val="000B2E9D"/>
    <w:rsid w:val="001001FE"/>
    <w:rsid w:val="0011173C"/>
    <w:rsid w:val="00123095"/>
    <w:rsid w:val="00143BBC"/>
    <w:rsid w:val="0014401C"/>
    <w:rsid w:val="00163C4F"/>
    <w:rsid w:val="00196786"/>
    <w:rsid w:val="001A3855"/>
    <w:rsid w:val="001D61A7"/>
    <w:rsid w:val="001E1313"/>
    <w:rsid w:val="001E7B2D"/>
    <w:rsid w:val="002148B2"/>
    <w:rsid w:val="00263998"/>
    <w:rsid w:val="002A11CA"/>
    <w:rsid w:val="00305583"/>
    <w:rsid w:val="00334FDE"/>
    <w:rsid w:val="00347CD7"/>
    <w:rsid w:val="003A508B"/>
    <w:rsid w:val="003B1106"/>
    <w:rsid w:val="003D0D90"/>
    <w:rsid w:val="004128E5"/>
    <w:rsid w:val="00437E0C"/>
    <w:rsid w:val="00456712"/>
    <w:rsid w:val="004C0C4C"/>
    <w:rsid w:val="004D6A88"/>
    <w:rsid w:val="004F797F"/>
    <w:rsid w:val="00510A10"/>
    <w:rsid w:val="00516CC3"/>
    <w:rsid w:val="00525D16"/>
    <w:rsid w:val="00560DC1"/>
    <w:rsid w:val="00594AF4"/>
    <w:rsid w:val="00610159"/>
    <w:rsid w:val="00625B82"/>
    <w:rsid w:val="0069289E"/>
    <w:rsid w:val="006C3AC9"/>
    <w:rsid w:val="006E244C"/>
    <w:rsid w:val="00717C6A"/>
    <w:rsid w:val="007200AA"/>
    <w:rsid w:val="0072341F"/>
    <w:rsid w:val="00764FAB"/>
    <w:rsid w:val="007849C0"/>
    <w:rsid w:val="007A06C7"/>
    <w:rsid w:val="007B69B3"/>
    <w:rsid w:val="007C099F"/>
    <w:rsid w:val="007E06F7"/>
    <w:rsid w:val="007E4D1A"/>
    <w:rsid w:val="007F1C7E"/>
    <w:rsid w:val="00816346"/>
    <w:rsid w:val="00872957"/>
    <w:rsid w:val="008D1FEF"/>
    <w:rsid w:val="008F1950"/>
    <w:rsid w:val="00925387"/>
    <w:rsid w:val="00986DDD"/>
    <w:rsid w:val="009918D0"/>
    <w:rsid w:val="00A05BDF"/>
    <w:rsid w:val="00A910C3"/>
    <w:rsid w:val="00A97CC6"/>
    <w:rsid w:val="00AA332A"/>
    <w:rsid w:val="00AA418C"/>
    <w:rsid w:val="00AC61AE"/>
    <w:rsid w:val="00AD101A"/>
    <w:rsid w:val="00AD27BD"/>
    <w:rsid w:val="00B12F5E"/>
    <w:rsid w:val="00B13C65"/>
    <w:rsid w:val="00B26A9B"/>
    <w:rsid w:val="00B424CE"/>
    <w:rsid w:val="00B429CD"/>
    <w:rsid w:val="00B6678A"/>
    <w:rsid w:val="00B83C67"/>
    <w:rsid w:val="00BA2020"/>
    <w:rsid w:val="00BC45BA"/>
    <w:rsid w:val="00BD0D86"/>
    <w:rsid w:val="00C2210A"/>
    <w:rsid w:val="00C4023C"/>
    <w:rsid w:val="00C5147F"/>
    <w:rsid w:val="00C837C7"/>
    <w:rsid w:val="00D05C21"/>
    <w:rsid w:val="00D575F3"/>
    <w:rsid w:val="00D76EEA"/>
    <w:rsid w:val="00D81CAF"/>
    <w:rsid w:val="00DB7C9F"/>
    <w:rsid w:val="00E53134"/>
    <w:rsid w:val="00E7722A"/>
    <w:rsid w:val="00E95212"/>
    <w:rsid w:val="00EE3B40"/>
    <w:rsid w:val="00F9700A"/>
    <w:rsid w:val="00FB2995"/>
    <w:rsid w:val="00FC06E6"/>
    <w:rsid w:val="00FD32B4"/>
    <w:rsid w:val="00FE33BB"/>
    <w:rsid w:val="00FE64BB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684FDB-A6BF-4321-9002-D712EB0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DB7C9F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2148B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C61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7E0C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37E0C"/>
    <w:rPr>
      <w:rFonts w:cs="B Nazanin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4567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6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6CC3"/>
    <w:rPr>
      <w:rFonts w:cs="Traditional Arabic"/>
      <w:szCs w:val="24"/>
      <w:lang w:bidi="ar-SA"/>
    </w:rPr>
  </w:style>
  <w:style w:type="paragraph" w:styleId="Footer">
    <w:name w:val="footer"/>
    <w:basedOn w:val="Normal"/>
    <w:link w:val="FooterChar"/>
    <w:unhideWhenUsed/>
    <w:rsid w:val="00516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6CC3"/>
    <w:rPr>
      <w:rFonts w:cs="Traditional Arabic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Vartan</dc:creator>
  <cp:lastModifiedBy>KHU-User</cp:lastModifiedBy>
  <cp:revision>4</cp:revision>
  <cp:lastPrinted>2012-04-21T19:29:00Z</cp:lastPrinted>
  <dcterms:created xsi:type="dcterms:W3CDTF">2019-05-18T05:18:00Z</dcterms:created>
  <dcterms:modified xsi:type="dcterms:W3CDTF">2019-05-18T05:25:00Z</dcterms:modified>
</cp:coreProperties>
</file>