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5E" w:rsidRPr="00A14580" w:rsidRDefault="00A14580" w:rsidP="00A14580">
      <w:pPr>
        <w:jc w:val="center"/>
        <w:rPr>
          <w:rFonts w:cs="Zar"/>
          <w:b/>
          <w:bCs/>
          <w:sz w:val="36"/>
          <w:szCs w:val="36"/>
          <w:rtl/>
          <w:lang w:bidi="fa-IR"/>
        </w:rPr>
      </w:pPr>
      <w:r w:rsidRPr="00A14580">
        <w:rPr>
          <w:rFonts w:cs="Zar" w:hint="cs"/>
          <w:b/>
          <w:bCs/>
          <w:sz w:val="36"/>
          <w:szCs w:val="36"/>
          <w:rtl/>
          <w:lang w:bidi="fa-IR"/>
        </w:rPr>
        <w:t>بسمه تعالی</w:t>
      </w:r>
    </w:p>
    <w:p w:rsidR="00A14580" w:rsidRPr="00A14580" w:rsidRDefault="00A14580" w:rsidP="00A14580">
      <w:pPr>
        <w:bidi/>
        <w:jc w:val="both"/>
        <w:rPr>
          <w:rFonts w:cs="Zar"/>
          <w:b/>
          <w:bCs/>
          <w:sz w:val="28"/>
          <w:szCs w:val="28"/>
          <w:rtl/>
          <w:lang w:bidi="fa-IR"/>
        </w:rPr>
      </w:pPr>
      <w:r w:rsidRPr="00A14580">
        <w:rPr>
          <w:rFonts w:cs="Zar" w:hint="cs"/>
          <w:b/>
          <w:bCs/>
          <w:sz w:val="28"/>
          <w:szCs w:val="28"/>
          <w:rtl/>
          <w:lang w:bidi="fa-IR"/>
        </w:rPr>
        <w:t>بدینوسیله اسامی برندگا</w:t>
      </w:r>
      <w:r>
        <w:rPr>
          <w:rFonts w:cs="Zar" w:hint="cs"/>
          <w:b/>
          <w:bCs/>
          <w:sz w:val="28"/>
          <w:szCs w:val="28"/>
          <w:rtl/>
          <w:lang w:bidi="fa-IR"/>
        </w:rPr>
        <w:t>ن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وام صندوق قرض الحسنه امام علی (ع) در ماه خرداد اعلام می گردد. </w:t>
      </w:r>
    </w:p>
    <w:p w:rsidR="00A14580" w:rsidRDefault="00A14580" w:rsidP="00A14580">
      <w:pPr>
        <w:bidi/>
        <w:jc w:val="both"/>
        <w:rPr>
          <w:rFonts w:cs="Zar"/>
          <w:b/>
          <w:bCs/>
          <w:sz w:val="28"/>
          <w:szCs w:val="28"/>
          <w:rtl/>
          <w:lang w:bidi="fa-IR"/>
        </w:rPr>
      </w:pP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خواهشمند است افراد ذیل هرچه سریع تر فرم تکمیل شده ضمانت را </w:t>
      </w:r>
      <w:r>
        <w:rPr>
          <w:rFonts w:cs="Zar" w:hint="cs"/>
          <w:b/>
          <w:bCs/>
          <w:sz w:val="28"/>
          <w:szCs w:val="28"/>
          <w:rtl/>
          <w:lang w:bidi="fa-IR"/>
        </w:rPr>
        <w:t>از نشانی پرتال دان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شگاه </w:t>
      </w:r>
      <w:r w:rsidRPr="00A1458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قسمت کارکنان </w:t>
      </w:r>
      <w:r w:rsidRPr="00A1458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اداره رفاه </w:t>
      </w:r>
      <w:r w:rsidRPr="00A1458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ستاد رفاهی </w:t>
      </w:r>
      <w:r w:rsidRPr="00A1458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صندوق قرض الحسنه امام علی (ع)</w:t>
      </w:r>
      <w:r>
        <w:rPr>
          <w:rFonts w:cs="Zar" w:hint="cs"/>
          <w:b/>
          <w:bCs/>
          <w:sz w:val="28"/>
          <w:szCs w:val="28"/>
          <w:rtl/>
          <w:lang w:bidi="fa-IR"/>
        </w:rPr>
        <w:t>،</w:t>
      </w:r>
      <w:r w:rsidRPr="00A14580">
        <w:rPr>
          <w:rFonts w:cs="Zar" w:hint="cs"/>
          <w:b/>
          <w:bCs/>
          <w:sz w:val="28"/>
          <w:szCs w:val="28"/>
          <w:rtl/>
          <w:lang w:bidi="fa-IR"/>
        </w:rPr>
        <w:t xml:space="preserve"> فرم ضمانت صندوق را چاپ و پس از تکمیل به دفتر صندوق قرض الحسنه ارسال نمایند.</w:t>
      </w:r>
    </w:p>
    <w:p w:rsidR="00A14580" w:rsidRDefault="00A14580" w:rsidP="00A14580">
      <w:pPr>
        <w:bidi/>
        <w:jc w:val="both"/>
        <w:rPr>
          <w:rFonts w:cs="Zar"/>
          <w:b/>
          <w:bCs/>
          <w:sz w:val="28"/>
          <w:szCs w:val="28"/>
          <w:rtl/>
          <w:lang w:bidi="fa-IR"/>
        </w:rPr>
      </w:pPr>
    </w:p>
    <w:p w:rsidR="00A14580" w:rsidRDefault="00A14580" w:rsidP="00A14580">
      <w:pPr>
        <w:bidi/>
        <w:jc w:val="both"/>
        <w:rPr>
          <w:rFonts w:cs="Zar"/>
          <w:b/>
          <w:bCs/>
          <w:sz w:val="60"/>
          <w:szCs w:val="60"/>
          <w:rtl/>
          <w:lang w:bidi="fa-IR"/>
        </w:rPr>
      </w:pP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محمد یحیوی- زهرا محمدی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مریم الیاسی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حسن مدرسی حمید  - سمانه اصغری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فردین امیرخانی- فاضل علی پور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پروین آقاسید جوادی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cs="Zar" w:hint="cs"/>
          <w:b/>
          <w:bCs/>
          <w:sz w:val="58"/>
          <w:szCs w:val="58"/>
          <w:rtl/>
          <w:lang w:bidi="fa-IR"/>
        </w:rPr>
        <w:t>محسن جهانگیری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سعید نصراله زاده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cs="Zar" w:hint="cs"/>
          <w:b/>
          <w:bCs/>
          <w:sz w:val="58"/>
          <w:szCs w:val="58"/>
          <w:rtl/>
          <w:lang w:bidi="fa-IR"/>
        </w:rPr>
        <w:t>بهرام محمد سیدی امین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علی اصغر خوئینی ممتاز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نرگس زمانی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سیما مسعودی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58"/>
          <w:szCs w:val="58"/>
          <w:rtl/>
          <w:lang w:bidi="fa-IR"/>
        </w:rPr>
        <w:t xml:space="preserve"> مهدی محمدی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r w:rsidRPr="00A14580">
        <w:rPr>
          <w:rFonts w:ascii="Times New Roman" w:hAnsi="Times New Roman" w:cs="Times New Roman" w:hint="cs"/>
          <w:b/>
          <w:bCs/>
          <w:sz w:val="60"/>
          <w:szCs w:val="60"/>
          <w:rtl/>
          <w:lang w:bidi="fa-IR"/>
        </w:rPr>
        <w:t>–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حسن </w:t>
      </w:r>
      <w:r w:rsidRPr="00A14580">
        <w:rPr>
          <w:rFonts w:cs="Zar" w:hint="cs"/>
          <w:b/>
          <w:bCs/>
          <w:sz w:val="54"/>
          <w:szCs w:val="54"/>
          <w:rtl/>
          <w:lang w:bidi="fa-IR"/>
        </w:rPr>
        <w:t>جواد</w:t>
      </w:r>
      <w:r w:rsidRPr="00A14580">
        <w:rPr>
          <w:rFonts w:cs="Zar" w:hint="cs"/>
          <w:b/>
          <w:bCs/>
          <w:sz w:val="50"/>
          <w:szCs w:val="50"/>
          <w:rtl/>
          <w:lang w:bidi="fa-IR"/>
        </w:rPr>
        <w:t xml:space="preserve"> صوفی</w:t>
      </w:r>
      <w:r w:rsidRPr="00A14580">
        <w:rPr>
          <w:rFonts w:cs="Zar" w:hint="cs"/>
          <w:b/>
          <w:bCs/>
          <w:sz w:val="60"/>
          <w:szCs w:val="60"/>
          <w:rtl/>
          <w:lang w:bidi="fa-IR"/>
        </w:rPr>
        <w:t xml:space="preserve"> </w:t>
      </w:r>
      <w:bookmarkStart w:id="0" w:name="_GoBack"/>
      <w:bookmarkEnd w:id="0"/>
    </w:p>
    <w:sectPr w:rsidR="00A1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0"/>
    <w:rsid w:val="005A540F"/>
    <w:rsid w:val="00A14580"/>
    <w:rsid w:val="00A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D554C4"/>
  <w15:chartTrackingRefBased/>
  <w15:docId w15:val="{E8B58300-C7A3-46C7-AD49-8CC7FC8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KHU-User</cp:lastModifiedBy>
  <cp:revision>2</cp:revision>
  <dcterms:created xsi:type="dcterms:W3CDTF">2019-06-09T04:43:00Z</dcterms:created>
  <dcterms:modified xsi:type="dcterms:W3CDTF">2019-06-09T04:43:00Z</dcterms:modified>
</cp:coreProperties>
</file>