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دانشگاه خوارزمی،گروه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بیومکانیک و حرکات اصلاحی</w:t>
            </w:r>
          </w:p>
          <w:p w:rsidR="00E1775C" w:rsidRPr="003D0B7F" w:rsidRDefault="00E1775C" w:rsidP="00D945AA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نام درس:</w:t>
            </w:r>
            <w:r w:rsidR="00F627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945AA">
              <w:rPr>
                <w:rFonts w:cs="B Nazanin" w:hint="cs"/>
                <w:b/>
                <w:bCs/>
                <w:rtl/>
                <w:lang w:bidi="fa-IR"/>
              </w:rPr>
              <w:t>آناتومی  انسان</w:t>
            </w:r>
          </w:p>
          <w:p w:rsidR="00E1775C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استاد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مهدی خالقی   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1F44DD">
              <w:rPr>
                <w:rFonts w:cs="B Nazanin"/>
                <w:b/>
                <w:bCs/>
                <w:lang w:bidi="fa-IR"/>
              </w:rPr>
              <w:t>Mehdikhaleghi60@yahoo.com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531D09" w:rsidRPr="00BA591F" w:rsidRDefault="001F44DD" w:rsidP="00531D09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نیمسال اول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1F44D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F62731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F627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2731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776C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0372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0372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دانشجویان با دستگاههای بدن بویژه سیستمهای مربوط به حرکت انسان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0372DC" w:rsidP="000372D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مفاهیم پایه و اصطلاح شناسی آناتومی بدن انسان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0372DC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ساختمان استخوان، انواع استخوان از نظر شکل و ظایف استخوان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0372DC" w:rsidP="001F44D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استخوان بندی محوری بدن انسان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استخوان بندی کمربند شانه ای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0372DC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معرفی استخوان بندی ساعد و دست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استخوان بندی ران و لگن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0372DC">
            <w:pPr>
              <w:tabs>
                <w:tab w:val="left" w:pos="2067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استخوان بندی مچ پا و پا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تعریف مفصل و نقش آن در عملکرد حرکتی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عضلات کمربند شانه ای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عضلات شانه و دست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عضلات ستون مهره ای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عضلات ران و لگن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عضلات زانو و مچ پا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ساختار دستگاه عصبی مرکزی و محیطی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ساختار دستگاه عصبی مرکزی و محیطی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0372DC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ساختار دستگاه قلبی و عروقی و تنفس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9C747F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F44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0372DC" w:rsidRPr="000372DC" w:rsidRDefault="000372DC" w:rsidP="000372DC">
      <w:pPr>
        <w:numPr>
          <w:ilvl w:val="0"/>
          <w:numId w:val="3"/>
        </w:numPr>
        <w:bidi/>
        <w:spacing w:after="0"/>
        <w:rPr>
          <w:rFonts w:cs="B Nazanin"/>
          <w:b/>
          <w:bCs/>
          <w:lang w:bidi="fa-IR"/>
        </w:rPr>
      </w:pPr>
      <w:r w:rsidRPr="000372DC">
        <w:rPr>
          <w:rFonts w:cs="B Nazanin" w:hint="cs"/>
          <w:b/>
          <w:bCs/>
          <w:rtl/>
          <w:lang w:bidi="fa-IR"/>
        </w:rPr>
        <w:t>هيتكل، زد، كارلا (1997). مباني آناتومي و حركت. ترجمه: دبيدي روشن، ولي الله (1395). سازمان سمت، چاپ نهم، تهران</w:t>
      </w:r>
    </w:p>
    <w:p w:rsidR="000372DC" w:rsidRPr="000372DC" w:rsidRDefault="000372DC" w:rsidP="000372DC">
      <w:pPr>
        <w:numPr>
          <w:ilvl w:val="0"/>
          <w:numId w:val="3"/>
        </w:numPr>
        <w:bidi/>
        <w:spacing w:after="0"/>
        <w:rPr>
          <w:rFonts w:cs="B Nazanin"/>
          <w:b/>
          <w:bCs/>
          <w:lang w:bidi="fa-IR"/>
        </w:rPr>
      </w:pPr>
      <w:r w:rsidRPr="000372DC">
        <w:rPr>
          <w:rFonts w:cs="B Nazanin" w:hint="cs"/>
          <w:b/>
          <w:bCs/>
          <w:rtl/>
          <w:lang w:bidi="fa-IR"/>
        </w:rPr>
        <w:t>فلويد، آر تي (2012). حركت شناسي. ترجمه: سوري، رحمان. عليپور، آذر (1393). انتشارات حتمي، چاپ اول</w:t>
      </w:r>
    </w:p>
    <w:p w:rsidR="00354F70" w:rsidRPr="00F16367" w:rsidRDefault="00463A09" w:rsidP="000372DC">
      <w:pPr>
        <w:bidi/>
        <w:spacing w:after="0"/>
        <w:ind w:left="360"/>
        <w:rPr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B9015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تکالیف کلاسی در طول ترم </w:t>
      </w:r>
      <w:r w:rsidR="00776C25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 نمره، امتحان تئوری پایان ترم 1</w:t>
      </w:r>
      <w:r w:rsidR="00776C25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 نمره</w:t>
      </w:r>
      <w:bookmarkStart w:id="0" w:name="_GoBack"/>
      <w:bookmarkEnd w:id="0"/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591F3D4F"/>
    <w:multiLevelType w:val="hybridMultilevel"/>
    <w:tmpl w:val="4B568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LM0NbE0tbQwN7dU0lEKTi0uzszPAykwrgUAxBr8BywAAAA="/>
  </w:docVars>
  <w:rsids>
    <w:rsidRoot w:val="008A15B0"/>
    <w:rsid w:val="000372DC"/>
    <w:rsid w:val="00086E3D"/>
    <w:rsid w:val="000B3258"/>
    <w:rsid w:val="000B5624"/>
    <w:rsid w:val="0012317F"/>
    <w:rsid w:val="001B76C9"/>
    <w:rsid w:val="001C32C1"/>
    <w:rsid w:val="001F44DD"/>
    <w:rsid w:val="0023718F"/>
    <w:rsid w:val="00263740"/>
    <w:rsid w:val="00273A37"/>
    <w:rsid w:val="00354F70"/>
    <w:rsid w:val="003A79CF"/>
    <w:rsid w:val="003D0B7F"/>
    <w:rsid w:val="00463A09"/>
    <w:rsid w:val="004971BC"/>
    <w:rsid w:val="004A1012"/>
    <w:rsid w:val="004E7E1A"/>
    <w:rsid w:val="004F5960"/>
    <w:rsid w:val="0052204C"/>
    <w:rsid w:val="00531D09"/>
    <w:rsid w:val="00573A96"/>
    <w:rsid w:val="00590EE2"/>
    <w:rsid w:val="005C3FC0"/>
    <w:rsid w:val="00656472"/>
    <w:rsid w:val="006E43CB"/>
    <w:rsid w:val="006E57F8"/>
    <w:rsid w:val="00776C25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9C747F"/>
    <w:rsid w:val="00A6259A"/>
    <w:rsid w:val="00A87C2D"/>
    <w:rsid w:val="00B6188F"/>
    <w:rsid w:val="00B90151"/>
    <w:rsid w:val="00BA591F"/>
    <w:rsid w:val="00BD276B"/>
    <w:rsid w:val="00BF0C3E"/>
    <w:rsid w:val="00C916AE"/>
    <w:rsid w:val="00C93A5A"/>
    <w:rsid w:val="00D02F99"/>
    <w:rsid w:val="00D87EED"/>
    <w:rsid w:val="00D945AA"/>
    <w:rsid w:val="00E1775C"/>
    <w:rsid w:val="00E3216B"/>
    <w:rsid w:val="00E51342"/>
    <w:rsid w:val="00EC2A47"/>
    <w:rsid w:val="00F10364"/>
    <w:rsid w:val="00F16367"/>
    <w:rsid w:val="00F454D1"/>
    <w:rsid w:val="00F54D00"/>
    <w:rsid w:val="00F62731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2854"/>
  <w15:docId w15:val="{DFDA16F3-E7D6-4B3B-8F8B-A374AF1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User</cp:lastModifiedBy>
  <cp:revision>3</cp:revision>
  <dcterms:created xsi:type="dcterms:W3CDTF">2019-10-18T17:12:00Z</dcterms:created>
  <dcterms:modified xsi:type="dcterms:W3CDTF">2019-10-18T17:18:00Z</dcterms:modified>
</cp:coreProperties>
</file>