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181540" w:rsidRDefault="00E1775C" w:rsidP="00181540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دانشگاه خوارزمی،گروه </w:t>
            </w:r>
            <w:r w:rsidR="00181540">
              <w:rPr>
                <w:rFonts w:cs="B Nazanin" w:hint="cs"/>
                <w:rtl/>
                <w:lang w:bidi="fa-IR"/>
              </w:rPr>
              <w:t>فيزيولوژي ورزش</w:t>
            </w:r>
          </w:p>
          <w:p w:rsidR="00E1775C" w:rsidRPr="003D0B7F" w:rsidRDefault="00E1775C" w:rsidP="00283D6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نام درس: </w:t>
            </w:r>
            <w:r w:rsidR="00283D6D">
              <w:rPr>
                <w:rFonts w:cs="B Nazanin" w:hint="cs"/>
                <w:rtl/>
                <w:lang w:bidi="fa-IR"/>
              </w:rPr>
              <w:t>آزمون، تجويز و نظارت بر آمادگي جسماني</w:t>
            </w:r>
          </w:p>
          <w:p w:rsidR="00E1775C" w:rsidRDefault="00E1775C" w:rsidP="00283D6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استاد درس: </w:t>
            </w:r>
            <w:r w:rsidR="00283D6D" w:rsidRPr="00283D6D">
              <w:rPr>
                <w:rFonts w:cs="B Nazanin" w:hint="cs"/>
                <w:rtl/>
                <w:lang w:bidi="fa-IR"/>
              </w:rPr>
              <w:t>محمدرضا دهخدا</w:t>
            </w:r>
            <w:r w:rsidR="00283D6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63A09">
              <w:rPr>
                <w:rFonts w:cs="B Nazanin" w:hint="cs"/>
                <w:b/>
                <w:bCs/>
                <w:rtl/>
                <w:lang w:bidi="fa-IR"/>
              </w:rPr>
              <w:t>آدرس ایمیل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283D6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83D6D" w:rsidRPr="00497D3D">
              <w:rPr>
                <w:rFonts w:asciiTheme="majorBidi" w:hAnsiTheme="majorBidi" w:cstheme="majorBidi"/>
              </w:rPr>
              <w:t xml:space="preserve"> </w:t>
            </w:r>
            <w:r w:rsidR="00283D6D" w:rsidRPr="00497D3D">
              <w:rPr>
                <w:rStyle w:val="un"/>
                <w:rFonts w:asciiTheme="majorBidi" w:hAnsiTheme="majorBidi" w:cstheme="majorBidi"/>
              </w:rPr>
              <w:t>dehkhodamohammad@yahoo.com</w:t>
            </w:r>
          </w:p>
          <w:p w:rsidR="00531D09" w:rsidRPr="00BA591F" w:rsidRDefault="00531D09" w:rsidP="005B2027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r w:rsidR="005B2027">
              <w:rPr>
                <w:rFonts w:cs="B Nazanin"/>
                <w:b/>
                <w:bCs/>
                <w:lang w:bidi="fa-IR"/>
              </w:rPr>
              <w:t xml:space="preserve"> </w:t>
            </w:r>
            <w:r w:rsidR="005B2027">
              <w:rPr>
                <w:rFonts w:cs="B Nazanin" w:hint="cs"/>
                <w:rtl/>
                <w:lang w:bidi="fa-IR"/>
              </w:rPr>
              <w:t>نيمسال اول سال تحصيلي 99 - 98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283D6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283D6D">
              <w:rPr>
                <w:rFonts w:cs="B Nazanin" w:hint="cs"/>
                <w:sz w:val="24"/>
                <w:szCs w:val="24"/>
                <w:rtl/>
                <w:lang w:bidi="fa-IR"/>
              </w:rPr>
              <w:t>نظري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83D6D">
              <w:rPr>
                <w:rFonts w:cs="B Nazanin" w:hint="cs"/>
                <w:sz w:val="24"/>
                <w:szCs w:val="24"/>
                <w:rtl/>
              </w:rPr>
              <w:t>انتخابي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</w:p>
          <w:p w:rsidR="00283D6D" w:rsidRPr="00283D6D" w:rsidRDefault="00283D6D" w:rsidP="00283D6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83D6D"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Pr="00181540" w:rsidRDefault="001C32C1" w:rsidP="00463A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181540">
              <w:rPr>
                <w:rFonts w:cs="B Nazanin" w:hint="cs"/>
                <w:sz w:val="24"/>
                <w:szCs w:val="24"/>
                <w:rtl/>
                <w:lang w:bidi="fa-IR"/>
              </w:rPr>
              <w:t>نسخه نويسي ورزشي براي تندرستي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5717AC" w:rsidP="004D29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مفاهيم تندرستي، </w:t>
            </w:r>
            <w:r>
              <w:rPr>
                <w:rFonts w:cs="B Nazanin"/>
                <w:sz w:val="24"/>
                <w:szCs w:val="24"/>
                <w:lang w:bidi="fa-IR"/>
              </w:rPr>
              <w:t>Wellness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Nazanin"/>
                <w:sz w:val="24"/>
                <w:szCs w:val="24"/>
                <w:lang w:bidi="fa-IR"/>
              </w:rPr>
              <w:t>Wellbei</w:t>
            </w:r>
            <w:r w:rsidR="0006363E">
              <w:rPr>
                <w:rFonts w:cs="B Nazanin"/>
                <w:sz w:val="24"/>
                <w:szCs w:val="24"/>
                <w:lang w:bidi="fa-IR"/>
              </w:rPr>
              <w:t>ng</w:t>
            </w:r>
            <w:r w:rsidR="000636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="0006363E">
              <w:rPr>
                <w:rFonts w:cs="B Nazanin"/>
                <w:sz w:val="24"/>
                <w:szCs w:val="24"/>
                <w:lang w:bidi="fa-IR"/>
              </w:rPr>
              <w:t>Fitness</w:t>
            </w:r>
            <w:r w:rsidR="0006363E">
              <w:rPr>
                <w:rFonts w:cs="B Nazanin" w:hint="cs"/>
                <w:sz w:val="24"/>
                <w:szCs w:val="24"/>
                <w:rtl/>
                <w:lang w:bidi="fa-IR"/>
              </w:rPr>
              <w:t>، عامل هاي تندرستي و .....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06363E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بحث و بررسي پيرامون بيماري هاي فقر حركتي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06363E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بررسي انواع بيماري ها و نسخه </w:t>
            </w:r>
            <w:r w:rsidR="006B6E0C">
              <w:rPr>
                <w:rFonts w:cs="B Nazanin" w:hint="cs"/>
                <w:sz w:val="24"/>
                <w:szCs w:val="24"/>
                <w:rtl/>
                <w:lang w:bidi="fa-IR"/>
              </w:rPr>
              <w:t>نويسي ورزشي براي هر مورد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683CB4" w:rsidRPr="00181540" w:rsidRDefault="00683CB4" w:rsidP="00683CB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معايته مقدماتي تندرستي و طبقه بندي خط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683CB4" w:rsidRPr="00181540" w:rsidRDefault="00683CB4" w:rsidP="00683CB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ارزيابي، تجويز و پيگيري برنامه هاي فعاليت هاي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683CB4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ارزيابي آمادگي قلبي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تنفسي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4F1A99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طراحي برنامه هاي ورزشي قلبي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تنفسي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4F1A99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ارزيابي آمادگي عضلاني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4F1A99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برنامه هاي تمرين مقاومتي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4F1A99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ارزيابي تركيب بدني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CB5E4B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برنامه هاي كنترل وزن و تركيب بدني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CB5E4B" w:rsidP="004D2941">
            <w:pPr>
              <w:tabs>
                <w:tab w:val="right" w:pos="9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ارزيابي انعطاف پذيري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CB5E4B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طراحي برنامه هاي انعطاف پذيري، مراقبت از كمر و 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CB5E4B" w:rsidP="004D29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ارزيابي تعادل و نسخه نويسي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CB5E4B" w:rsidP="004D2941">
            <w:pPr>
              <w:tabs>
                <w:tab w:val="right" w:pos="72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علمي انجام تمرينات و شيوه هاي تعيين بار (شدت، مدت، حجم)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181540" w:rsidRDefault="00CB5E4B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سالمندي و نسخه نويسي تمرين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80196B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CB5E4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0196B">
        <w:rPr>
          <w:rFonts w:cs="B Nazanin" w:hint="cs"/>
          <w:sz w:val="24"/>
          <w:szCs w:val="24"/>
          <w:rtl/>
          <w:lang w:bidi="fa-IR"/>
        </w:rPr>
        <w:t>آمادگي جسماني پيشرفته (ارزيابي و تجويز فعاليت ورزشي (ويراست 6)، ترجمه دكتر آزاد، حامدي نيا، رجبي، گائيني، انتشارات سمت (1392)</w:t>
      </w:r>
    </w:p>
    <w:p w:rsidR="00D8391F" w:rsidRPr="00D8391F" w:rsidRDefault="00D8391F" w:rsidP="00D8391F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D8391F">
        <w:rPr>
          <w:rFonts w:cs="B Nazanin" w:hint="cs"/>
          <w:sz w:val="24"/>
          <w:szCs w:val="24"/>
          <w:rtl/>
          <w:lang w:bidi="fa-IR"/>
        </w:rPr>
        <w:t>ژان</w:t>
      </w:r>
      <w:r>
        <w:rPr>
          <w:rFonts w:cs="B Nazanin" w:hint="cs"/>
          <w:sz w:val="24"/>
          <w:szCs w:val="24"/>
          <w:rtl/>
          <w:lang w:bidi="fa-IR"/>
        </w:rPr>
        <w:t xml:space="preserve"> ام، آدافر (2002)، راهنماي آزمايشگاه فيزيولوژي ورزش، ترجمه: رحماني نيا، حميد رجبي، گائيني و مجتهدي چاپ اول، انتشارات عطرانتظار - تهران</w:t>
      </w:r>
    </w:p>
    <w:p w:rsidR="000B3258" w:rsidRPr="00A96B96" w:rsidRDefault="00463A09" w:rsidP="0080196B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A96B9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96B96">
        <w:rPr>
          <w:rFonts w:cs="B Nazanin" w:hint="cs"/>
          <w:sz w:val="24"/>
          <w:szCs w:val="24"/>
          <w:rtl/>
          <w:lang w:bidi="fa-IR"/>
        </w:rPr>
        <w:t>در طول و پايان ترم تحصيلي</w:t>
      </w:r>
      <w:bookmarkStart w:id="0" w:name="_GoBack"/>
      <w:bookmarkEnd w:id="0"/>
    </w:p>
    <w:p w:rsidR="00086E3D" w:rsidRPr="00F16367" w:rsidRDefault="00086E3D" w:rsidP="004E7E1A">
      <w:pPr>
        <w:bidi/>
        <w:spacing w:after="0"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BD" w:rsidRDefault="000C73BD" w:rsidP="00230EBB">
      <w:pPr>
        <w:spacing w:after="0" w:line="240" w:lineRule="auto"/>
      </w:pPr>
      <w:r>
        <w:separator/>
      </w:r>
    </w:p>
  </w:endnote>
  <w:endnote w:type="continuationSeparator" w:id="0">
    <w:p w:rsidR="000C73BD" w:rsidRDefault="000C73BD" w:rsidP="0023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BD" w:rsidRDefault="000C73BD" w:rsidP="00230EBB">
      <w:pPr>
        <w:spacing w:after="0" w:line="240" w:lineRule="auto"/>
      </w:pPr>
      <w:r>
        <w:separator/>
      </w:r>
    </w:p>
  </w:footnote>
  <w:footnote w:type="continuationSeparator" w:id="0">
    <w:p w:rsidR="000C73BD" w:rsidRDefault="000C73BD" w:rsidP="0023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5B0"/>
    <w:rsid w:val="0006363E"/>
    <w:rsid w:val="00086E3D"/>
    <w:rsid w:val="000B3258"/>
    <w:rsid w:val="000B5624"/>
    <w:rsid w:val="000C73BD"/>
    <w:rsid w:val="00181540"/>
    <w:rsid w:val="001B76C9"/>
    <w:rsid w:val="001C32C1"/>
    <w:rsid w:val="00230EBB"/>
    <w:rsid w:val="0023718F"/>
    <w:rsid w:val="00263740"/>
    <w:rsid w:val="00273A37"/>
    <w:rsid w:val="00283D6D"/>
    <w:rsid w:val="00354F70"/>
    <w:rsid w:val="003A79CF"/>
    <w:rsid w:val="003D0B7F"/>
    <w:rsid w:val="00463A09"/>
    <w:rsid w:val="004971BC"/>
    <w:rsid w:val="004A1012"/>
    <w:rsid w:val="004E7E1A"/>
    <w:rsid w:val="004F1A99"/>
    <w:rsid w:val="004F5960"/>
    <w:rsid w:val="0052204C"/>
    <w:rsid w:val="00531D09"/>
    <w:rsid w:val="005717AC"/>
    <w:rsid w:val="00573A96"/>
    <w:rsid w:val="00590EE2"/>
    <w:rsid w:val="005B2027"/>
    <w:rsid w:val="005C3FC0"/>
    <w:rsid w:val="005D00B5"/>
    <w:rsid w:val="00656472"/>
    <w:rsid w:val="00683CB4"/>
    <w:rsid w:val="006B6E0C"/>
    <w:rsid w:val="006E43CB"/>
    <w:rsid w:val="006E57F8"/>
    <w:rsid w:val="007A42BB"/>
    <w:rsid w:val="007F0852"/>
    <w:rsid w:val="0080196B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A6259A"/>
    <w:rsid w:val="00A87C2D"/>
    <w:rsid w:val="00A96B96"/>
    <w:rsid w:val="00B6188F"/>
    <w:rsid w:val="00BA591F"/>
    <w:rsid w:val="00BD276B"/>
    <w:rsid w:val="00BF0C3E"/>
    <w:rsid w:val="00C916AE"/>
    <w:rsid w:val="00C93A5A"/>
    <w:rsid w:val="00CB5E4B"/>
    <w:rsid w:val="00D02F99"/>
    <w:rsid w:val="00D55CDF"/>
    <w:rsid w:val="00D8391F"/>
    <w:rsid w:val="00D87EED"/>
    <w:rsid w:val="00E1775C"/>
    <w:rsid w:val="00E3216B"/>
    <w:rsid w:val="00E51342"/>
    <w:rsid w:val="00EC2A47"/>
    <w:rsid w:val="00F10364"/>
    <w:rsid w:val="00F16367"/>
    <w:rsid w:val="00F54D00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03C512-26B2-4C4C-AD97-A9117AF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47"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  <w:style w:type="character" w:customStyle="1" w:styleId="un">
    <w:name w:val="u_n"/>
    <w:basedOn w:val="DefaultParagraphFont"/>
    <w:rsid w:val="00283D6D"/>
  </w:style>
  <w:style w:type="paragraph" w:styleId="Header">
    <w:name w:val="header"/>
    <w:basedOn w:val="Normal"/>
    <w:link w:val="HeaderChar"/>
    <w:uiPriority w:val="99"/>
    <w:unhideWhenUsed/>
    <w:rsid w:val="0023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BB"/>
  </w:style>
  <w:style w:type="paragraph" w:styleId="Footer">
    <w:name w:val="footer"/>
    <w:basedOn w:val="Normal"/>
    <w:link w:val="FooterChar"/>
    <w:uiPriority w:val="99"/>
    <w:unhideWhenUsed/>
    <w:rsid w:val="0023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pll</cp:lastModifiedBy>
  <cp:revision>14</cp:revision>
  <dcterms:created xsi:type="dcterms:W3CDTF">2019-10-14T10:48:00Z</dcterms:created>
  <dcterms:modified xsi:type="dcterms:W3CDTF">2019-11-11T09:13:00Z</dcterms:modified>
</cp:coreProperties>
</file>