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19" w:rsidRPr="00EA3294" w:rsidRDefault="00823757" w:rsidP="00823757">
      <w:pPr>
        <w:jc w:val="center"/>
        <w:rPr>
          <w:rFonts w:cs="B Nazanin"/>
          <w:b/>
          <w:bCs/>
          <w:sz w:val="28"/>
          <w:szCs w:val="28"/>
          <w:rtl/>
        </w:rPr>
      </w:pPr>
      <w:r w:rsidRPr="00EA3294">
        <w:rPr>
          <w:rFonts w:cs="B Nazanin" w:hint="cs"/>
          <w:b/>
          <w:bCs/>
          <w:sz w:val="28"/>
          <w:szCs w:val="28"/>
          <w:rtl/>
        </w:rPr>
        <w:t>آیین نامه اجرایی کمک به طرح پایان نامه های کارشناسی ارشد و رساله دکتری</w:t>
      </w:r>
    </w:p>
    <w:p w:rsidR="00823757" w:rsidRDefault="00823757" w:rsidP="00823757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مصوب جلسه ..... شورای پژوهشی</w:t>
      </w:r>
    </w:p>
    <w:p w:rsidR="00823757" w:rsidRDefault="00823757" w:rsidP="00823757">
      <w:pPr>
        <w:jc w:val="center"/>
        <w:rPr>
          <w:rFonts w:cs="B Nazanin"/>
          <w:sz w:val="24"/>
          <w:szCs w:val="24"/>
          <w:rtl/>
        </w:rPr>
      </w:pPr>
    </w:p>
    <w:p w:rsidR="00823757" w:rsidRDefault="00823757" w:rsidP="0082375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برای بهبود کیفیت پژوهش در دوره های تحصیلات تکمیلی با پیشنهاد معاونت پژوهشی و تصویب هیأت رئیسه دانشگاه مقرر گردید مبالغی جهت انجام پ</w:t>
      </w:r>
      <w:r>
        <w:rPr>
          <w:rFonts w:cs="B Nazanin" w:hint="cs"/>
          <w:sz w:val="24"/>
          <w:szCs w:val="24"/>
          <w:rtl/>
        </w:rPr>
        <w:t>ایان نامه های کارشناسی ارشد و رساله دکتری</w:t>
      </w:r>
      <w:r>
        <w:rPr>
          <w:rFonts w:cs="B Nazanin" w:hint="cs"/>
          <w:sz w:val="24"/>
          <w:szCs w:val="24"/>
          <w:rtl/>
        </w:rPr>
        <w:t xml:space="preserve"> به شرح زیر اختصاص یابد:</w:t>
      </w:r>
    </w:p>
    <w:p w:rsidR="00823757" w:rsidRDefault="00823757" w:rsidP="0082375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 پ</w:t>
      </w:r>
      <w:r>
        <w:rPr>
          <w:rFonts w:cs="B Nazanin" w:hint="cs"/>
          <w:sz w:val="24"/>
          <w:szCs w:val="24"/>
          <w:rtl/>
        </w:rPr>
        <w:t>ایان نامه های کارشناسی ارشد و رساله</w:t>
      </w:r>
      <w:r>
        <w:rPr>
          <w:rFonts w:cs="B Nazanin" w:hint="cs"/>
          <w:sz w:val="24"/>
          <w:szCs w:val="24"/>
          <w:rtl/>
        </w:rPr>
        <w:t xml:space="preserve"> های </w:t>
      </w:r>
      <w:r>
        <w:rPr>
          <w:rFonts w:cs="B Nazanin" w:hint="cs"/>
          <w:sz w:val="24"/>
          <w:szCs w:val="24"/>
          <w:rtl/>
        </w:rPr>
        <w:t>دکتری</w:t>
      </w:r>
      <w:r>
        <w:rPr>
          <w:rFonts w:cs="B Nazanin" w:hint="cs"/>
          <w:sz w:val="24"/>
          <w:szCs w:val="24"/>
          <w:rtl/>
        </w:rPr>
        <w:t xml:space="preserve"> به دو دسته </w:t>
      </w:r>
      <w:r w:rsidRPr="00823757">
        <w:rPr>
          <w:rFonts w:cs="B Nazanin" w:hint="cs"/>
          <w:b/>
          <w:bCs/>
          <w:sz w:val="24"/>
          <w:szCs w:val="24"/>
          <w:rtl/>
        </w:rPr>
        <w:t>عملی</w:t>
      </w:r>
      <w:r>
        <w:rPr>
          <w:rFonts w:cs="B Nazanin" w:hint="cs"/>
          <w:sz w:val="24"/>
          <w:szCs w:val="24"/>
          <w:rtl/>
        </w:rPr>
        <w:t xml:space="preserve"> (آزمایشگاهی، کارگاهی و میدانی) و </w:t>
      </w:r>
      <w:r w:rsidRPr="00EA3294">
        <w:rPr>
          <w:rFonts w:cs="B Nazanin" w:hint="cs"/>
          <w:b/>
          <w:bCs/>
          <w:sz w:val="24"/>
          <w:szCs w:val="24"/>
          <w:rtl/>
        </w:rPr>
        <w:t>غیر عملی</w:t>
      </w:r>
      <w:r>
        <w:rPr>
          <w:rFonts w:cs="B Nazanin" w:hint="cs"/>
          <w:sz w:val="24"/>
          <w:szCs w:val="24"/>
          <w:rtl/>
        </w:rPr>
        <w:t xml:space="preserve"> (تئوری و غیر آزمایشگاهی)</w:t>
      </w:r>
      <w:r w:rsidR="00D24DEC">
        <w:rPr>
          <w:rFonts w:cs="B Nazanin" w:hint="cs"/>
          <w:sz w:val="24"/>
          <w:szCs w:val="24"/>
          <w:rtl/>
        </w:rPr>
        <w:t xml:space="preserve"> تقسیم می شوند که مبنای آن </w:t>
      </w:r>
      <w:proofErr w:type="spellStart"/>
      <w:r w:rsidR="00D24DEC">
        <w:rPr>
          <w:rFonts w:cs="B Nazanin" w:hint="cs"/>
          <w:sz w:val="24"/>
          <w:szCs w:val="24"/>
          <w:rtl/>
        </w:rPr>
        <w:t>پروپوزال</w:t>
      </w:r>
      <w:proofErr w:type="spellEnd"/>
      <w:r w:rsidR="00D24DEC">
        <w:rPr>
          <w:rFonts w:cs="B Nazanin" w:hint="cs"/>
          <w:sz w:val="24"/>
          <w:szCs w:val="24"/>
          <w:rtl/>
        </w:rPr>
        <w:t xml:space="preserve"> تصویب شده و اظهار نظر کمیته های تخصصی دانشکده های مربوط می باشد.</w:t>
      </w:r>
    </w:p>
    <w:p w:rsidR="00C42D14" w:rsidRDefault="00C42D14" w:rsidP="00C42D1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 مبالغ اختصاص یافته در قالب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پایان نامه (به صورت مجزا از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اختصاصی استاد) به استاد راهنما پرداخت و بر طبق ضوابطی که در بندهای این آیین نامه آمده هزینه می شود.</w:t>
      </w:r>
    </w:p>
    <w:p w:rsidR="00C42D14" w:rsidRDefault="00C42D14" w:rsidP="00C42D14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 مبالغ اختصاص یافته برای حمایت از پایان نامه ها و رساله ها شامل:</w:t>
      </w:r>
    </w:p>
    <w:p w:rsidR="00C42D14" w:rsidRDefault="00C42D14" w:rsidP="00C42D1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3-1- </w:t>
      </w:r>
      <w:r w:rsidRPr="00C42D14">
        <w:rPr>
          <w:rFonts w:cs="B Nazanin" w:hint="cs"/>
          <w:b/>
          <w:bCs/>
          <w:sz w:val="24"/>
          <w:szCs w:val="24"/>
          <w:rtl/>
        </w:rPr>
        <w:t>پایان نامه کارشناسی ارشد با ماهیت غیر عملی</w:t>
      </w:r>
      <w:r>
        <w:rPr>
          <w:rFonts w:cs="B Nazanin" w:hint="cs"/>
          <w:sz w:val="24"/>
          <w:szCs w:val="24"/>
          <w:rtl/>
        </w:rPr>
        <w:t xml:space="preserve"> برابر 000/000/10 ریال می باشد که 50% این مبلغ منوط به ارائه </w:t>
      </w:r>
      <w:r w:rsidR="004A6E7E">
        <w:rPr>
          <w:rFonts w:cs="B Nazanin" w:hint="cs"/>
          <w:sz w:val="24"/>
          <w:szCs w:val="24"/>
          <w:rtl/>
        </w:rPr>
        <w:t xml:space="preserve">یک </w:t>
      </w:r>
      <w:r>
        <w:rPr>
          <w:rFonts w:cs="B Nazanin" w:hint="cs"/>
          <w:sz w:val="24"/>
          <w:szCs w:val="24"/>
          <w:rtl/>
        </w:rPr>
        <w:t>مقاله علمی-پژوهشی (</w:t>
      </w:r>
      <w:r>
        <w:rPr>
          <w:rFonts w:cs="B Nazanin"/>
          <w:sz w:val="24"/>
          <w:szCs w:val="24"/>
        </w:rPr>
        <w:t>ISC</w:t>
      </w:r>
      <w:r>
        <w:rPr>
          <w:rFonts w:cs="B Nazanin" w:hint="cs"/>
          <w:sz w:val="24"/>
          <w:szCs w:val="24"/>
          <w:rtl/>
        </w:rPr>
        <w:t xml:space="preserve"> با سطح حداقل </w:t>
      </w:r>
      <w:r>
        <w:rPr>
          <w:rFonts w:cs="B Nazanin"/>
          <w:sz w:val="24"/>
          <w:szCs w:val="24"/>
        </w:rPr>
        <w:t>Q</w:t>
      </w:r>
      <w:r w:rsidRPr="001A025E">
        <w:rPr>
          <w:rFonts w:cs="B Nazanin"/>
          <w:sz w:val="24"/>
          <w:szCs w:val="24"/>
          <w:vertAlign w:val="subscript"/>
        </w:rPr>
        <w:t>3</w:t>
      </w:r>
      <w:r>
        <w:rPr>
          <w:rFonts w:cs="B Nazanin" w:hint="cs"/>
          <w:sz w:val="24"/>
          <w:szCs w:val="24"/>
          <w:rtl/>
        </w:rPr>
        <w:t xml:space="preserve"> و مجلات لیست شده در سایت </w:t>
      </w:r>
      <w:r>
        <w:rPr>
          <w:rFonts w:cs="B Nazanin"/>
          <w:sz w:val="24"/>
          <w:szCs w:val="24"/>
        </w:rPr>
        <w:t>Scopus</w:t>
      </w:r>
      <w:r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/>
          <w:sz w:val="24"/>
          <w:szCs w:val="24"/>
        </w:rPr>
        <w:t>Web of Science</w:t>
      </w:r>
      <w:r>
        <w:rPr>
          <w:rFonts w:cs="B Nazanin" w:hint="cs"/>
          <w:sz w:val="24"/>
          <w:szCs w:val="24"/>
          <w:rtl/>
        </w:rPr>
        <w:t>) مستخرج از پایان نامه می باشد.</w:t>
      </w:r>
    </w:p>
    <w:p w:rsidR="001A025E" w:rsidRDefault="001A025E" w:rsidP="004A6E7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3-2- </w:t>
      </w:r>
      <w:r w:rsidRPr="001A025E">
        <w:rPr>
          <w:rFonts w:cs="B Nazanin" w:hint="cs"/>
          <w:b/>
          <w:bCs/>
          <w:sz w:val="24"/>
          <w:szCs w:val="24"/>
          <w:rtl/>
        </w:rPr>
        <w:t>پ</w:t>
      </w:r>
      <w:r w:rsidRPr="00C42D14">
        <w:rPr>
          <w:rFonts w:cs="B Nazanin" w:hint="cs"/>
          <w:b/>
          <w:bCs/>
          <w:sz w:val="24"/>
          <w:szCs w:val="24"/>
          <w:rtl/>
        </w:rPr>
        <w:t>ایان نامه کارشناسی ارشد با ماهیت عملی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برابر 000/000/</w:t>
      </w:r>
      <w:r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 xml:space="preserve">0 ریال می باشد که </w:t>
      </w:r>
      <w:r>
        <w:rPr>
          <w:rFonts w:cs="B Nazanin" w:hint="cs"/>
          <w:sz w:val="24"/>
          <w:szCs w:val="24"/>
          <w:rtl/>
        </w:rPr>
        <w:t xml:space="preserve">33% </w:t>
      </w:r>
      <w:r>
        <w:rPr>
          <w:rFonts w:cs="B Nazanin" w:hint="cs"/>
          <w:sz w:val="24"/>
          <w:szCs w:val="24"/>
          <w:rtl/>
        </w:rPr>
        <w:t>این مبلغ منوط به ارائه</w:t>
      </w:r>
      <w:r w:rsidR="004A6E7E" w:rsidRPr="004A6E7E">
        <w:rPr>
          <w:rFonts w:cs="B Nazanin" w:hint="cs"/>
          <w:sz w:val="24"/>
          <w:szCs w:val="24"/>
          <w:rtl/>
        </w:rPr>
        <w:t xml:space="preserve"> </w:t>
      </w:r>
      <w:r w:rsidR="004A6E7E">
        <w:rPr>
          <w:rFonts w:cs="B Nazanin" w:hint="cs"/>
          <w:sz w:val="24"/>
          <w:szCs w:val="24"/>
          <w:rtl/>
        </w:rPr>
        <w:t>یک</w:t>
      </w:r>
      <w:r>
        <w:rPr>
          <w:rFonts w:cs="B Nazanin" w:hint="cs"/>
          <w:sz w:val="24"/>
          <w:szCs w:val="24"/>
          <w:rtl/>
        </w:rPr>
        <w:t xml:space="preserve"> مقاله علمی-پژوهشی (</w:t>
      </w:r>
      <w:r>
        <w:rPr>
          <w:rFonts w:cs="B Nazanin"/>
          <w:sz w:val="24"/>
          <w:szCs w:val="24"/>
        </w:rPr>
        <w:t>ISC</w:t>
      </w:r>
      <w:r>
        <w:rPr>
          <w:rFonts w:cs="B Nazanin" w:hint="cs"/>
          <w:sz w:val="24"/>
          <w:szCs w:val="24"/>
          <w:rtl/>
        </w:rPr>
        <w:t xml:space="preserve"> با سطح حداقل </w:t>
      </w:r>
      <w:r>
        <w:rPr>
          <w:rFonts w:cs="B Nazanin"/>
          <w:sz w:val="24"/>
          <w:szCs w:val="24"/>
        </w:rPr>
        <w:t>(</w:t>
      </w:r>
      <w:r>
        <w:rPr>
          <w:rFonts w:cs="B Nazanin"/>
          <w:sz w:val="24"/>
          <w:szCs w:val="24"/>
        </w:rPr>
        <w:t>Q</w:t>
      </w:r>
      <w:r w:rsidRPr="001A025E">
        <w:rPr>
          <w:rFonts w:cs="B Nazanin"/>
          <w:sz w:val="24"/>
          <w:szCs w:val="24"/>
          <w:vertAlign w:val="subscript"/>
        </w:rPr>
        <w:t>3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برای رشته های علوم انسانی </w:t>
      </w:r>
      <w:r>
        <w:rPr>
          <w:rFonts w:cs="B Nazanin" w:hint="cs"/>
          <w:sz w:val="24"/>
          <w:szCs w:val="24"/>
          <w:rtl/>
        </w:rPr>
        <w:t xml:space="preserve">و </w:t>
      </w:r>
      <w:r w:rsidR="004A6E7E">
        <w:rPr>
          <w:rFonts w:cs="B Nazanin" w:hint="cs"/>
          <w:sz w:val="24"/>
          <w:szCs w:val="24"/>
          <w:rtl/>
        </w:rPr>
        <w:t xml:space="preserve">چاپ شده در </w:t>
      </w:r>
      <w:r>
        <w:rPr>
          <w:rFonts w:cs="B Nazanin" w:hint="cs"/>
          <w:sz w:val="24"/>
          <w:szCs w:val="24"/>
          <w:rtl/>
        </w:rPr>
        <w:t xml:space="preserve">مجلات لیست شده در سایت </w:t>
      </w:r>
      <w:r>
        <w:rPr>
          <w:rFonts w:cs="B Nazanin"/>
          <w:sz w:val="24"/>
          <w:szCs w:val="24"/>
        </w:rPr>
        <w:t>Scopus</w:t>
      </w:r>
      <w:r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/>
          <w:sz w:val="24"/>
          <w:szCs w:val="24"/>
        </w:rPr>
        <w:t>Web of Science</w:t>
      </w:r>
      <w:r>
        <w:rPr>
          <w:rFonts w:cs="B Nazanin" w:hint="cs"/>
          <w:sz w:val="24"/>
          <w:szCs w:val="24"/>
          <w:rtl/>
        </w:rPr>
        <w:t xml:space="preserve"> </w:t>
      </w:r>
      <w:r w:rsidR="004A6E7E">
        <w:rPr>
          <w:rFonts w:cs="B Nazanin" w:hint="cs"/>
          <w:sz w:val="24"/>
          <w:szCs w:val="24"/>
          <w:rtl/>
        </w:rPr>
        <w:t xml:space="preserve">برای رشته های علوم پایه و فنی-مهندسی </w:t>
      </w:r>
      <w:r>
        <w:rPr>
          <w:rFonts w:cs="B Nazanin" w:hint="cs"/>
          <w:sz w:val="24"/>
          <w:szCs w:val="24"/>
          <w:rtl/>
        </w:rPr>
        <w:t>مستخرج از پایان نامه می باشد.</w:t>
      </w:r>
    </w:p>
    <w:p w:rsidR="004E6963" w:rsidRDefault="004E6963" w:rsidP="004E696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 1- دانشجویان ارشد با پایان نامه </w:t>
      </w:r>
      <w:proofErr w:type="spellStart"/>
      <w:r>
        <w:rPr>
          <w:rFonts w:cs="B Nazanin" w:hint="cs"/>
          <w:sz w:val="24"/>
          <w:szCs w:val="24"/>
          <w:rtl/>
        </w:rPr>
        <w:t>غیرعملی</w:t>
      </w:r>
      <w:proofErr w:type="spellEnd"/>
      <w:r>
        <w:rPr>
          <w:rFonts w:cs="B Nazanin" w:hint="cs"/>
          <w:sz w:val="24"/>
          <w:szCs w:val="24"/>
          <w:rtl/>
        </w:rPr>
        <w:t xml:space="preserve"> برای استفاده از 50% منوط به مقاله باید </w:t>
      </w:r>
      <w:r>
        <w:rPr>
          <w:rFonts w:cs="B Nazanin" w:hint="cs"/>
          <w:sz w:val="24"/>
          <w:szCs w:val="24"/>
          <w:rtl/>
        </w:rPr>
        <w:t>حداکثر</w:t>
      </w:r>
      <w:r>
        <w:rPr>
          <w:rFonts w:cs="B Nazanin" w:hint="cs"/>
          <w:sz w:val="24"/>
          <w:szCs w:val="24"/>
          <w:rtl/>
        </w:rPr>
        <w:t xml:space="preserve"> در </w:t>
      </w:r>
      <w:proofErr w:type="spellStart"/>
      <w:r>
        <w:rPr>
          <w:rFonts w:cs="B Nazanin" w:hint="cs"/>
          <w:sz w:val="24"/>
          <w:szCs w:val="24"/>
          <w:rtl/>
        </w:rPr>
        <w:t>ترم</w:t>
      </w:r>
      <w:proofErr w:type="spellEnd"/>
      <w:r>
        <w:rPr>
          <w:rFonts w:cs="B Nazanin" w:hint="cs"/>
          <w:sz w:val="24"/>
          <w:szCs w:val="24"/>
          <w:rtl/>
        </w:rPr>
        <w:t xml:space="preserve"> 4 دفاع کرده باشند و سنوات نداشته باشند.</w:t>
      </w:r>
    </w:p>
    <w:p w:rsidR="004E6963" w:rsidRDefault="004E6963" w:rsidP="004E696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- دانشجویان ارشد با پایان نامه عملی برای استفاده از </w:t>
      </w:r>
      <w:r>
        <w:rPr>
          <w:rFonts w:cs="B Nazanin" w:hint="cs"/>
          <w:sz w:val="24"/>
          <w:szCs w:val="24"/>
          <w:rtl/>
        </w:rPr>
        <w:t>33</w:t>
      </w:r>
      <w:r>
        <w:rPr>
          <w:rFonts w:cs="B Nazanin" w:hint="cs"/>
          <w:sz w:val="24"/>
          <w:szCs w:val="24"/>
          <w:rtl/>
        </w:rPr>
        <w:t xml:space="preserve">% منوط به مقاله باید </w:t>
      </w:r>
      <w:r>
        <w:rPr>
          <w:rFonts w:cs="B Nazanin" w:hint="cs"/>
          <w:sz w:val="24"/>
          <w:szCs w:val="24"/>
          <w:rtl/>
        </w:rPr>
        <w:t xml:space="preserve">حداکثر </w:t>
      </w:r>
      <w:r>
        <w:rPr>
          <w:rFonts w:cs="B Nazanin" w:hint="cs"/>
          <w:sz w:val="24"/>
          <w:szCs w:val="24"/>
          <w:rtl/>
        </w:rPr>
        <w:t xml:space="preserve">در </w:t>
      </w:r>
      <w:proofErr w:type="spellStart"/>
      <w:r>
        <w:rPr>
          <w:rFonts w:cs="B Nazanin" w:hint="cs"/>
          <w:sz w:val="24"/>
          <w:szCs w:val="24"/>
          <w:rtl/>
        </w:rPr>
        <w:t>ترم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 xml:space="preserve"> دفاع کرده باشند و سنوات نداشته باشند.</w:t>
      </w:r>
    </w:p>
    <w:p w:rsidR="004A6E7E" w:rsidRDefault="004A6E7E" w:rsidP="004A6E7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3-3- </w:t>
      </w:r>
      <w:r w:rsidRPr="004A6E7E">
        <w:rPr>
          <w:rFonts w:cs="B Nazanin" w:hint="cs"/>
          <w:b/>
          <w:bCs/>
          <w:sz w:val="24"/>
          <w:szCs w:val="24"/>
          <w:rtl/>
        </w:rPr>
        <w:t>رساله های دکتری</w:t>
      </w:r>
      <w:r>
        <w:rPr>
          <w:rFonts w:cs="B Nazanin" w:hint="cs"/>
          <w:sz w:val="24"/>
          <w:szCs w:val="24"/>
          <w:rtl/>
        </w:rPr>
        <w:t xml:space="preserve"> </w:t>
      </w:r>
      <w:r w:rsidRPr="00C42D14">
        <w:rPr>
          <w:rFonts w:cs="B Nazanin" w:hint="cs"/>
          <w:b/>
          <w:bCs/>
          <w:sz w:val="24"/>
          <w:szCs w:val="24"/>
          <w:rtl/>
        </w:rPr>
        <w:t>با ماهیت غیر عملی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برابر 000/000/</w:t>
      </w:r>
      <w:r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>0 ریال می باشد که 50% این مبلغ منوط به ارائه یک مقاله علمی-پژوهشی (</w:t>
      </w:r>
      <w:r>
        <w:rPr>
          <w:rFonts w:cs="B Nazanin"/>
          <w:sz w:val="24"/>
          <w:szCs w:val="24"/>
        </w:rPr>
        <w:t>ISC</w:t>
      </w:r>
      <w:r>
        <w:rPr>
          <w:rFonts w:cs="B Nazanin" w:hint="cs"/>
          <w:sz w:val="24"/>
          <w:szCs w:val="24"/>
          <w:rtl/>
        </w:rPr>
        <w:t xml:space="preserve"> با سطح حداقل </w:t>
      </w:r>
      <w:r>
        <w:rPr>
          <w:rFonts w:cs="B Nazanin"/>
          <w:sz w:val="24"/>
          <w:szCs w:val="24"/>
        </w:rPr>
        <w:t>(Q</w:t>
      </w:r>
      <w:r w:rsidRPr="004A6E7E">
        <w:rPr>
          <w:rFonts w:cs="B Nazanin"/>
          <w:sz w:val="24"/>
          <w:szCs w:val="24"/>
          <w:vertAlign w:val="subscript"/>
        </w:rPr>
        <w:t>1</w:t>
      </w:r>
      <w:r>
        <w:rPr>
          <w:rFonts w:cs="B Nazanin" w:hint="cs"/>
          <w:sz w:val="24"/>
          <w:szCs w:val="24"/>
          <w:rtl/>
        </w:rPr>
        <w:t xml:space="preserve"> برای رشته های علوم انسانی و چاپ شده در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مجلات </w:t>
      </w:r>
      <w:r>
        <w:rPr>
          <w:rFonts w:cs="B Nazanin"/>
          <w:sz w:val="24"/>
          <w:szCs w:val="24"/>
        </w:rPr>
        <w:t>JCR</w:t>
      </w:r>
      <w:r>
        <w:rPr>
          <w:rFonts w:cs="B Nazanin" w:hint="cs"/>
          <w:sz w:val="24"/>
          <w:szCs w:val="24"/>
          <w:rtl/>
        </w:rPr>
        <w:t xml:space="preserve"> با سطح </w:t>
      </w:r>
      <w:r>
        <w:rPr>
          <w:rFonts w:cs="B Nazanin"/>
          <w:sz w:val="24"/>
          <w:szCs w:val="24"/>
        </w:rPr>
        <w:t>Q</w:t>
      </w:r>
      <w:r w:rsidRPr="004A6E7E">
        <w:rPr>
          <w:rFonts w:cs="B Nazanin"/>
          <w:sz w:val="24"/>
          <w:szCs w:val="24"/>
          <w:vertAlign w:val="subscript"/>
        </w:rPr>
        <w:t>1</w:t>
      </w:r>
      <w:r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/>
          <w:sz w:val="24"/>
          <w:szCs w:val="24"/>
        </w:rPr>
        <w:t>Q</w:t>
      </w:r>
      <w:r w:rsidRPr="004A6E7E">
        <w:rPr>
          <w:rFonts w:cs="B Nazanin"/>
          <w:sz w:val="24"/>
          <w:szCs w:val="24"/>
          <w:vertAlign w:val="subscript"/>
        </w:rPr>
        <w:t>2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برای رشته های علوم پایه و فنی-مهندسی مستخرج از پایان نامه می باشد.</w:t>
      </w:r>
    </w:p>
    <w:p w:rsidR="004A6E7E" w:rsidRDefault="004A6E7E" w:rsidP="004E696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3-4- </w:t>
      </w:r>
      <w:r w:rsidR="004E6963" w:rsidRPr="004A6E7E">
        <w:rPr>
          <w:rFonts w:cs="B Nazanin" w:hint="cs"/>
          <w:b/>
          <w:bCs/>
          <w:sz w:val="24"/>
          <w:szCs w:val="24"/>
          <w:rtl/>
        </w:rPr>
        <w:t>رساله های دکتری</w:t>
      </w:r>
      <w:r w:rsidR="004E6963">
        <w:rPr>
          <w:rFonts w:cs="B Nazanin" w:hint="cs"/>
          <w:sz w:val="24"/>
          <w:szCs w:val="24"/>
          <w:rtl/>
        </w:rPr>
        <w:t xml:space="preserve"> </w:t>
      </w:r>
      <w:r w:rsidR="004E6963" w:rsidRPr="00C42D14">
        <w:rPr>
          <w:rFonts w:cs="B Nazanin" w:hint="cs"/>
          <w:b/>
          <w:bCs/>
          <w:sz w:val="24"/>
          <w:szCs w:val="24"/>
          <w:rtl/>
        </w:rPr>
        <w:t>با ماهیت عملی</w:t>
      </w:r>
      <w:r w:rsidR="004E696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6963">
        <w:rPr>
          <w:rFonts w:cs="B Nazanin" w:hint="cs"/>
          <w:sz w:val="24"/>
          <w:szCs w:val="24"/>
          <w:rtl/>
        </w:rPr>
        <w:t>برابر 000/000/</w:t>
      </w:r>
      <w:r w:rsidR="004E6963">
        <w:rPr>
          <w:rFonts w:cs="B Nazanin" w:hint="cs"/>
          <w:sz w:val="24"/>
          <w:szCs w:val="24"/>
          <w:rtl/>
        </w:rPr>
        <w:t>6</w:t>
      </w:r>
      <w:r w:rsidR="004E6963">
        <w:rPr>
          <w:rFonts w:cs="B Nazanin" w:hint="cs"/>
          <w:sz w:val="24"/>
          <w:szCs w:val="24"/>
          <w:rtl/>
        </w:rPr>
        <w:t xml:space="preserve">0 ریال می باشد که </w:t>
      </w:r>
      <w:r w:rsidR="004E6963">
        <w:rPr>
          <w:rFonts w:cs="B Nazanin" w:hint="cs"/>
          <w:sz w:val="24"/>
          <w:szCs w:val="24"/>
          <w:rtl/>
        </w:rPr>
        <w:t>33</w:t>
      </w:r>
      <w:r w:rsidR="004E6963">
        <w:rPr>
          <w:rFonts w:cs="B Nazanin" w:hint="cs"/>
          <w:sz w:val="24"/>
          <w:szCs w:val="24"/>
          <w:rtl/>
        </w:rPr>
        <w:t>% این مبلغ منوط به ارائه یک مقاله چاپ شده در مجلات</w:t>
      </w:r>
      <w:r w:rsidR="004E6963">
        <w:rPr>
          <w:rFonts w:cs="B Nazanin" w:hint="cs"/>
          <w:sz w:val="24"/>
          <w:szCs w:val="24"/>
          <w:rtl/>
        </w:rPr>
        <w:t xml:space="preserve"> </w:t>
      </w:r>
      <w:r w:rsidR="004E6963">
        <w:rPr>
          <w:rFonts w:cs="B Nazanin"/>
          <w:sz w:val="24"/>
          <w:szCs w:val="24"/>
        </w:rPr>
        <w:t>Scopus</w:t>
      </w:r>
      <w:r w:rsidR="004E6963">
        <w:rPr>
          <w:rFonts w:cs="B Nazanin" w:hint="cs"/>
          <w:sz w:val="24"/>
          <w:szCs w:val="24"/>
          <w:rtl/>
        </w:rPr>
        <w:t xml:space="preserve"> </w:t>
      </w:r>
      <w:r w:rsidR="004E6963">
        <w:rPr>
          <w:rFonts w:cs="B Nazanin" w:hint="cs"/>
          <w:sz w:val="24"/>
          <w:szCs w:val="24"/>
          <w:rtl/>
        </w:rPr>
        <w:t xml:space="preserve">برای رشته های علوم انسانی و چاپ شده در مجلات </w:t>
      </w:r>
      <w:r w:rsidR="004E6963">
        <w:rPr>
          <w:rFonts w:cs="B Nazanin"/>
          <w:sz w:val="24"/>
          <w:szCs w:val="24"/>
        </w:rPr>
        <w:t>JCR</w:t>
      </w:r>
      <w:r w:rsidR="004E6963">
        <w:rPr>
          <w:rFonts w:cs="B Nazanin" w:hint="cs"/>
          <w:sz w:val="24"/>
          <w:szCs w:val="24"/>
          <w:rtl/>
        </w:rPr>
        <w:t xml:space="preserve"> با سطح </w:t>
      </w:r>
      <w:r w:rsidR="004E6963">
        <w:rPr>
          <w:rFonts w:cs="B Nazanin"/>
          <w:sz w:val="24"/>
          <w:szCs w:val="24"/>
        </w:rPr>
        <w:t>Q</w:t>
      </w:r>
      <w:r w:rsidR="004E6963" w:rsidRPr="004A6E7E">
        <w:rPr>
          <w:rFonts w:cs="B Nazanin"/>
          <w:sz w:val="24"/>
          <w:szCs w:val="24"/>
          <w:vertAlign w:val="subscript"/>
        </w:rPr>
        <w:t>1</w:t>
      </w:r>
      <w:r w:rsidR="004E6963">
        <w:rPr>
          <w:rFonts w:cs="B Nazanin" w:hint="cs"/>
          <w:sz w:val="24"/>
          <w:szCs w:val="24"/>
          <w:rtl/>
        </w:rPr>
        <w:t xml:space="preserve"> و </w:t>
      </w:r>
      <w:r w:rsidR="004E6963">
        <w:rPr>
          <w:rFonts w:cs="B Nazanin"/>
          <w:sz w:val="24"/>
          <w:szCs w:val="24"/>
        </w:rPr>
        <w:t>Q</w:t>
      </w:r>
      <w:r w:rsidR="004E6963" w:rsidRPr="004A6E7E">
        <w:rPr>
          <w:rFonts w:cs="B Nazanin"/>
          <w:sz w:val="24"/>
          <w:szCs w:val="24"/>
          <w:vertAlign w:val="subscript"/>
        </w:rPr>
        <w:t>2</w:t>
      </w:r>
      <w:r w:rsidR="004E6963">
        <w:rPr>
          <w:rFonts w:cs="B Nazanin" w:hint="cs"/>
          <w:sz w:val="24"/>
          <w:szCs w:val="24"/>
          <w:rtl/>
        </w:rPr>
        <w:t xml:space="preserve"> برای رشته های علوم پایه و فنی-مهندسی مستخرج از پایان نامه می باشد.</w:t>
      </w:r>
    </w:p>
    <w:p w:rsidR="004E6963" w:rsidRDefault="004E6963" w:rsidP="0081229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 </w:t>
      </w:r>
      <w:r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 xml:space="preserve">- دانشجویان </w:t>
      </w:r>
      <w:r>
        <w:rPr>
          <w:rFonts w:cs="B Nazanin" w:hint="cs"/>
          <w:sz w:val="24"/>
          <w:szCs w:val="24"/>
          <w:rtl/>
        </w:rPr>
        <w:t>دکتری</w:t>
      </w:r>
      <w:r>
        <w:rPr>
          <w:rFonts w:cs="B Nazanin" w:hint="cs"/>
          <w:sz w:val="24"/>
          <w:szCs w:val="24"/>
          <w:rtl/>
        </w:rPr>
        <w:t xml:space="preserve"> با </w:t>
      </w:r>
      <w:r w:rsidR="00812293">
        <w:rPr>
          <w:rFonts w:cs="B Nazanin" w:hint="cs"/>
          <w:sz w:val="24"/>
          <w:szCs w:val="24"/>
          <w:rtl/>
        </w:rPr>
        <w:t>رساله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غیرعملی</w:t>
      </w:r>
      <w:proofErr w:type="spellEnd"/>
      <w:r>
        <w:rPr>
          <w:rFonts w:cs="B Nazanin" w:hint="cs"/>
          <w:sz w:val="24"/>
          <w:szCs w:val="24"/>
          <w:rtl/>
        </w:rPr>
        <w:t xml:space="preserve"> برای استفاده از 50% منوط به مقاله باید حداکثر در </w:t>
      </w:r>
      <w:proofErr w:type="spellStart"/>
      <w:r>
        <w:rPr>
          <w:rFonts w:cs="B Nazanin" w:hint="cs"/>
          <w:sz w:val="24"/>
          <w:szCs w:val="24"/>
          <w:rtl/>
        </w:rPr>
        <w:t>ترم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9</w:t>
      </w:r>
      <w:r>
        <w:rPr>
          <w:rFonts w:cs="B Nazanin" w:hint="cs"/>
          <w:sz w:val="24"/>
          <w:szCs w:val="24"/>
          <w:rtl/>
        </w:rPr>
        <w:t xml:space="preserve"> دفاع کرده باشند و سنوات نداشته باشند.</w:t>
      </w:r>
    </w:p>
    <w:p w:rsidR="004E6963" w:rsidRDefault="004E6963" w:rsidP="0081229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تبصره </w:t>
      </w:r>
      <w:r>
        <w:rPr>
          <w:rFonts w:cs="B Nazanin" w:hint="cs"/>
          <w:sz w:val="24"/>
          <w:szCs w:val="24"/>
          <w:rtl/>
        </w:rPr>
        <w:t>4</w:t>
      </w:r>
      <w:r>
        <w:rPr>
          <w:rFonts w:cs="B Nazanin" w:hint="cs"/>
          <w:sz w:val="24"/>
          <w:szCs w:val="24"/>
          <w:rtl/>
        </w:rPr>
        <w:t>- دانشجویان</w:t>
      </w:r>
      <w:r w:rsidR="00812293" w:rsidRPr="00812293">
        <w:rPr>
          <w:rFonts w:cs="B Nazanin" w:hint="cs"/>
          <w:sz w:val="24"/>
          <w:szCs w:val="24"/>
          <w:rtl/>
        </w:rPr>
        <w:t xml:space="preserve"> </w:t>
      </w:r>
      <w:r w:rsidR="00812293">
        <w:rPr>
          <w:rFonts w:cs="B Nazanin" w:hint="cs"/>
          <w:sz w:val="24"/>
          <w:szCs w:val="24"/>
          <w:rtl/>
        </w:rPr>
        <w:t>دکتری با رساله</w:t>
      </w:r>
      <w:r>
        <w:rPr>
          <w:rFonts w:cs="B Nazanin" w:hint="cs"/>
          <w:sz w:val="24"/>
          <w:szCs w:val="24"/>
          <w:rtl/>
        </w:rPr>
        <w:t xml:space="preserve"> عملی برای استفاده از </w:t>
      </w:r>
      <w:r>
        <w:rPr>
          <w:rFonts w:cs="B Nazanin" w:hint="cs"/>
          <w:sz w:val="24"/>
          <w:szCs w:val="24"/>
          <w:rtl/>
        </w:rPr>
        <w:t>33</w:t>
      </w:r>
      <w:r>
        <w:rPr>
          <w:rFonts w:cs="B Nazanin" w:hint="cs"/>
          <w:sz w:val="24"/>
          <w:szCs w:val="24"/>
          <w:rtl/>
        </w:rPr>
        <w:t xml:space="preserve">% منوط به مقاله باید حداکثر در </w:t>
      </w:r>
      <w:proofErr w:type="spellStart"/>
      <w:r>
        <w:rPr>
          <w:rFonts w:cs="B Nazanin" w:hint="cs"/>
          <w:sz w:val="24"/>
          <w:szCs w:val="24"/>
          <w:rtl/>
        </w:rPr>
        <w:t>ترم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="00812293">
        <w:rPr>
          <w:rFonts w:cs="B Nazanin" w:hint="cs"/>
          <w:sz w:val="24"/>
          <w:szCs w:val="24"/>
          <w:rtl/>
        </w:rPr>
        <w:t>10</w:t>
      </w:r>
      <w:r>
        <w:rPr>
          <w:rFonts w:cs="B Nazanin" w:hint="cs"/>
          <w:sz w:val="24"/>
          <w:szCs w:val="24"/>
          <w:rtl/>
        </w:rPr>
        <w:t xml:space="preserve"> دفاع کرده باشند و سنوات نداشته باشند.</w:t>
      </w:r>
    </w:p>
    <w:p w:rsidR="00812293" w:rsidRDefault="00812293" w:rsidP="00812293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4- مبالغ اختصاص یافته برای رساله ها و پایان نامه های با </w:t>
      </w:r>
      <w:r w:rsidRPr="003D2E08">
        <w:rPr>
          <w:rFonts w:cs="B Nazanin" w:hint="cs"/>
          <w:b/>
          <w:bCs/>
          <w:sz w:val="24"/>
          <w:szCs w:val="24"/>
          <w:rtl/>
        </w:rPr>
        <w:t>ماهیت عملی</w:t>
      </w:r>
      <w:r>
        <w:rPr>
          <w:rFonts w:cs="B Nazanin" w:hint="cs"/>
          <w:sz w:val="24"/>
          <w:szCs w:val="24"/>
          <w:rtl/>
        </w:rPr>
        <w:t xml:space="preserve"> به شرح زیر پرداخت می شود:</w:t>
      </w:r>
    </w:p>
    <w:p w:rsidR="00812293" w:rsidRDefault="00812293" w:rsidP="00812293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4-1- رساله دکتری:</w:t>
      </w:r>
    </w:p>
    <w:p w:rsidR="00812293" w:rsidRDefault="00812293" w:rsidP="00812293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الف: 000/000/15 ریال پس از تصویب </w:t>
      </w:r>
      <w:proofErr w:type="spellStart"/>
      <w:r>
        <w:rPr>
          <w:rFonts w:cs="B Nazanin" w:hint="cs"/>
          <w:sz w:val="24"/>
          <w:szCs w:val="24"/>
          <w:rtl/>
        </w:rPr>
        <w:t>پروپوزال</w:t>
      </w:r>
      <w:proofErr w:type="spellEnd"/>
      <w:r>
        <w:rPr>
          <w:rFonts w:cs="B Nazanin" w:hint="cs"/>
          <w:sz w:val="24"/>
          <w:szCs w:val="24"/>
          <w:rtl/>
        </w:rPr>
        <w:t xml:space="preserve"> و ارائه صورت جلسه کمیته تخصصی دانشکده</w:t>
      </w:r>
    </w:p>
    <w:p w:rsidR="00812293" w:rsidRDefault="00812293" w:rsidP="00812293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ب: </w:t>
      </w:r>
      <w:r w:rsidR="003D2E08">
        <w:rPr>
          <w:rFonts w:cs="B Nazanin" w:hint="cs"/>
          <w:sz w:val="24"/>
          <w:szCs w:val="24"/>
          <w:rtl/>
        </w:rPr>
        <w:t>000/000/15</w:t>
      </w:r>
      <w:r w:rsidR="003D2E08">
        <w:rPr>
          <w:rFonts w:cs="B Nazanin" w:hint="cs"/>
          <w:sz w:val="24"/>
          <w:szCs w:val="24"/>
          <w:rtl/>
        </w:rPr>
        <w:t xml:space="preserve"> ریال پس از ارائه گزارش تأیید شده معاونت آموزشی دانشگاه مبنی بر 50% پیشرفت کار رساله</w:t>
      </w:r>
    </w:p>
    <w:p w:rsidR="003D2E08" w:rsidRDefault="003D2E08" w:rsidP="00812293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ج: 000/000/10 ریال پس از دفاع از رساله</w:t>
      </w:r>
    </w:p>
    <w:p w:rsidR="003D2E08" w:rsidRDefault="003D2E08" w:rsidP="003D2E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د: 000/000/20 در صورت ارائه شرط مقاله مذکور در بند 3 </w:t>
      </w:r>
    </w:p>
    <w:p w:rsidR="007B61B8" w:rsidRDefault="007B61B8" w:rsidP="003D2E08">
      <w:pPr>
        <w:jc w:val="both"/>
        <w:rPr>
          <w:rFonts w:cs="B Nazanin"/>
          <w:sz w:val="24"/>
          <w:szCs w:val="24"/>
          <w:rtl/>
        </w:rPr>
      </w:pPr>
    </w:p>
    <w:p w:rsidR="007B61B8" w:rsidRDefault="007B61B8" w:rsidP="003D2E08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4-2- پایان نامه کارشناسی ارشد</w:t>
      </w:r>
    </w:p>
    <w:p w:rsidR="003D0534" w:rsidRDefault="003D0534" w:rsidP="003D0534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الف: 000/000/1</w:t>
      </w:r>
      <w:r>
        <w:rPr>
          <w:rFonts w:cs="B Nazanin" w:hint="cs"/>
          <w:sz w:val="24"/>
          <w:szCs w:val="24"/>
          <w:rtl/>
        </w:rPr>
        <w:t>0</w:t>
      </w:r>
      <w:r>
        <w:rPr>
          <w:rFonts w:cs="B Nazanin" w:hint="cs"/>
          <w:sz w:val="24"/>
          <w:szCs w:val="24"/>
          <w:rtl/>
        </w:rPr>
        <w:t xml:space="preserve"> ریال پس از تصویب </w:t>
      </w:r>
      <w:proofErr w:type="spellStart"/>
      <w:r>
        <w:rPr>
          <w:rFonts w:cs="B Nazanin" w:hint="cs"/>
          <w:sz w:val="24"/>
          <w:szCs w:val="24"/>
          <w:rtl/>
        </w:rPr>
        <w:t>پروپوزال</w:t>
      </w:r>
      <w:proofErr w:type="spellEnd"/>
      <w:r>
        <w:rPr>
          <w:rFonts w:cs="B Nazanin" w:hint="cs"/>
          <w:sz w:val="24"/>
          <w:szCs w:val="24"/>
          <w:rtl/>
        </w:rPr>
        <w:t xml:space="preserve"> و ارائه صورت جلسه کمیته تخصصی دانشکده</w:t>
      </w:r>
    </w:p>
    <w:p w:rsidR="003D0534" w:rsidRDefault="003D0534" w:rsidP="003D0534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ب: 000/000/1</w:t>
      </w:r>
      <w:r>
        <w:rPr>
          <w:rFonts w:cs="B Nazanin" w:hint="cs"/>
          <w:sz w:val="24"/>
          <w:szCs w:val="24"/>
          <w:rtl/>
        </w:rPr>
        <w:t>0</w:t>
      </w:r>
      <w:r>
        <w:rPr>
          <w:rFonts w:cs="B Nazanin" w:hint="cs"/>
          <w:sz w:val="24"/>
          <w:szCs w:val="24"/>
          <w:rtl/>
        </w:rPr>
        <w:t xml:space="preserve"> ریال پ</w:t>
      </w:r>
      <w:r>
        <w:rPr>
          <w:rFonts w:cs="B Nazanin" w:hint="cs"/>
          <w:sz w:val="24"/>
          <w:szCs w:val="24"/>
          <w:rtl/>
        </w:rPr>
        <w:t>س</w:t>
      </w:r>
      <w:r>
        <w:rPr>
          <w:rFonts w:cs="B Nazanin" w:hint="cs"/>
          <w:sz w:val="24"/>
          <w:szCs w:val="24"/>
          <w:rtl/>
        </w:rPr>
        <w:t xml:space="preserve"> از دفاع از رساله</w:t>
      </w:r>
    </w:p>
    <w:p w:rsidR="003D0534" w:rsidRDefault="003D0534" w:rsidP="003D053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ج: 000/000/</w:t>
      </w:r>
      <w:r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در صورت ارائه شرط مقاله مذکور در بند 3 </w:t>
      </w:r>
    </w:p>
    <w:p w:rsidR="007D22B0" w:rsidRDefault="007D22B0" w:rsidP="003D0534">
      <w:pPr>
        <w:jc w:val="both"/>
        <w:rPr>
          <w:rFonts w:cs="B Nazanin"/>
          <w:sz w:val="24"/>
          <w:szCs w:val="24"/>
          <w:rtl/>
        </w:rPr>
      </w:pPr>
    </w:p>
    <w:p w:rsidR="00005289" w:rsidRDefault="007D22B0" w:rsidP="0000528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5- </w:t>
      </w:r>
      <w:r w:rsidR="00005289">
        <w:rPr>
          <w:rFonts w:cs="B Nazanin" w:hint="cs"/>
          <w:sz w:val="24"/>
          <w:szCs w:val="24"/>
          <w:rtl/>
        </w:rPr>
        <w:t xml:space="preserve">مبالغ اختصاص یافته برای رساله ها و پایان نامه های با </w:t>
      </w:r>
      <w:r w:rsidR="00005289" w:rsidRPr="003D2E08">
        <w:rPr>
          <w:rFonts w:cs="B Nazanin" w:hint="cs"/>
          <w:b/>
          <w:bCs/>
          <w:sz w:val="24"/>
          <w:szCs w:val="24"/>
          <w:rtl/>
        </w:rPr>
        <w:t xml:space="preserve">ماهیت </w:t>
      </w:r>
      <w:r w:rsidR="00005289">
        <w:rPr>
          <w:rFonts w:cs="B Nazanin" w:hint="cs"/>
          <w:b/>
          <w:bCs/>
          <w:sz w:val="24"/>
          <w:szCs w:val="24"/>
          <w:rtl/>
        </w:rPr>
        <w:t xml:space="preserve">غیر </w:t>
      </w:r>
      <w:r w:rsidR="00005289" w:rsidRPr="003D2E08">
        <w:rPr>
          <w:rFonts w:cs="B Nazanin" w:hint="cs"/>
          <w:b/>
          <w:bCs/>
          <w:sz w:val="24"/>
          <w:szCs w:val="24"/>
          <w:rtl/>
        </w:rPr>
        <w:t>عملی</w:t>
      </w:r>
      <w:r w:rsidR="00005289">
        <w:rPr>
          <w:rFonts w:cs="B Nazanin" w:hint="cs"/>
          <w:sz w:val="24"/>
          <w:szCs w:val="24"/>
          <w:rtl/>
        </w:rPr>
        <w:t xml:space="preserve"> به شرح زیر پرداخت می شود:</w:t>
      </w:r>
    </w:p>
    <w:p w:rsidR="00005289" w:rsidRDefault="00005289" w:rsidP="00005289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-1- رساله دکتری:</w:t>
      </w:r>
    </w:p>
    <w:p w:rsidR="00005289" w:rsidRDefault="00005289" w:rsidP="00005289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الف: 000/000/</w:t>
      </w: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 xml:space="preserve"> ریال پس از تصویب </w:t>
      </w:r>
      <w:proofErr w:type="spellStart"/>
      <w:r>
        <w:rPr>
          <w:rFonts w:cs="B Nazanin" w:hint="cs"/>
          <w:sz w:val="24"/>
          <w:szCs w:val="24"/>
          <w:rtl/>
        </w:rPr>
        <w:t>پروپوزال</w:t>
      </w:r>
      <w:proofErr w:type="spellEnd"/>
      <w:r>
        <w:rPr>
          <w:rFonts w:cs="B Nazanin" w:hint="cs"/>
          <w:sz w:val="24"/>
          <w:szCs w:val="24"/>
          <w:rtl/>
        </w:rPr>
        <w:t xml:space="preserve"> و ارائه صورت جلسه کمیته تخصصی دانشکده</w:t>
      </w:r>
    </w:p>
    <w:p w:rsidR="00005289" w:rsidRDefault="00005289" w:rsidP="00005289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ب: 000/000/</w:t>
      </w: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 xml:space="preserve"> ریال پس از دفاع از رساله</w:t>
      </w:r>
    </w:p>
    <w:p w:rsidR="00005289" w:rsidRDefault="00005289" w:rsidP="0000528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ج: 000/000/</w:t>
      </w:r>
      <w:r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در صورت ارائه شرط مقاله مذکور در بند 3 </w:t>
      </w:r>
    </w:p>
    <w:p w:rsidR="00005289" w:rsidRDefault="00005289" w:rsidP="00005289">
      <w:pPr>
        <w:jc w:val="both"/>
        <w:rPr>
          <w:rFonts w:cs="B Nazanin"/>
          <w:sz w:val="24"/>
          <w:szCs w:val="24"/>
          <w:rtl/>
        </w:rPr>
      </w:pPr>
    </w:p>
    <w:p w:rsidR="00005289" w:rsidRDefault="00005289" w:rsidP="00005289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-2- پایان نامه کارشناسی ارشد</w:t>
      </w:r>
    </w:p>
    <w:p w:rsidR="00005289" w:rsidRDefault="00005289" w:rsidP="00005289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الف: 000/</w:t>
      </w: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00/</w:t>
      </w:r>
      <w:r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ریال پس از تصویب </w:t>
      </w:r>
      <w:proofErr w:type="spellStart"/>
      <w:r>
        <w:rPr>
          <w:rFonts w:cs="B Nazanin" w:hint="cs"/>
          <w:sz w:val="24"/>
          <w:szCs w:val="24"/>
          <w:rtl/>
        </w:rPr>
        <w:t>پروپوزال</w:t>
      </w:r>
      <w:proofErr w:type="spellEnd"/>
      <w:r>
        <w:rPr>
          <w:rFonts w:cs="B Nazanin" w:hint="cs"/>
          <w:sz w:val="24"/>
          <w:szCs w:val="24"/>
          <w:rtl/>
        </w:rPr>
        <w:t xml:space="preserve"> و ارائه صورت جلسه کمیته تخصصی دانشکده</w:t>
      </w:r>
    </w:p>
    <w:p w:rsidR="00005289" w:rsidRDefault="00005289" w:rsidP="00225EC3">
      <w:pPr>
        <w:tabs>
          <w:tab w:val="left" w:pos="804"/>
        </w:tabs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ب: 000/</w:t>
      </w: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00/</w:t>
      </w:r>
      <w:r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ریال پس از دفاع از رساله</w:t>
      </w:r>
    </w:p>
    <w:p w:rsidR="00005289" w:rsidRDefault="00005289" w:rsidP="0000528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ج: 000/000/</w:t>
      </w:r>
      <w:r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 xml:space="preserve"> در صورت ارائه شرط مقاله مذکور در بند 3 </w:t>
      </w:r>
    </w:p>
    <w:p w:rsidR="00005289" w:rsidRDefault="00005289" w:rsidP="00005289">
      <w:pPr>
        <w:jc w:val="both"/>
        <w:rPr>
          <w:rFonts w:cs="B Nazanin"/>
          <w:sz w:val="24"/>
          <w:szCs w:val="24"/>
          <w:rtl/>
        </w:rPr>
      </w:pPr>
    </w:p>
    <w:p w:rsidR="00005289" w:rsidRPr="00225EC3" w:rsidRDefault="00005289" w:rsidP="00005289">
      <w:pPr>
        <w:jc w:val="both"/>
        <w:rPr>
          <w:rFonts w:cs="B Nazanin"/>
          <w:b/>
          <w:bCs/>
          <w:sz w:val="24"/>
          <w:szCs w:val="24"/>
          <w:rtl/>
        </w:rPr>
      </w:pPr>
      <w:r w:rsidRPr="00225EC3">
        <w:rPr>
          <w:rFonts w:cs="B Nazanin" w:hint="cs"/>
          <w:b/>
          <w:bCs/>
          <w:sz w:val="24"/>
          <w:szCs w:val="24"/>
          <w:rtl/>
        </w:rPr>
        <w:t xml:space="preserve">6- </w:t>
      </w:r>
      <w:r w:rsidR="00710176" w:rsidRPr="00225EC3">
        <w:rPr>
          <w:rFonts w:cs="B Nazanin" w:hint="cs"/>
          <w:b/>
          <w:bCs/>
          <w:sz w:val="24"/>
          <w:szCs w:val="24"/>
          <w:rtl/>
        </w:rPr>
        <w:t>نح</w:t>
      </w:r>
      <w:r w:rsidR="00DD2C62" w:rsidRPr="00225EC3">
        <w:rPr>
          <w:rFonts w:cs="B Nazanin" w:hint="cs"/>
          <w:b/>
          <w:bCs/>
          <w:sz w:val="24"/>
          <w:szCs w:val="24"/>
          <w:rtl/>
        </w:rPr>
        <w:t xml:space="preserve">وه هزینه کرد </w:t>
      </w:r>
    </w:p>
    <w:p w:rsidR="00536BA8" w:rsidRDefault="00536BA8" w:rsidP="0000528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6-1- پایان نامه ها و رساله های با ماهیت عملی</w:t>
      </w:r>
    </w:p>
    <w:p w:rsidR="00536BA8" w:rsidRDefault="00536BA8" w:rsidP="00536BA8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الف: تا سقف 100% کل مبلغ برای خرید مواد شیمیایی، خدمات آزمایشگاهی، خرید اطلاعات، هزینه های عملیات صحرایی.</w:t>
      </w:r>
    </w:p>
    <w:p w:rsidR="00536BA8" w:rsidRDefault="00536BA8" w:rsidP="00536BA8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ب: تا سقف 40% </w:t>
      </w:r>
      <w:r w:rsidR="0008164A">
        <w:rPr>
          <w:rFonts w:cs="B Nazanin" w:hint="cs"/>
          <w:sz w:val="24"/>
          <w:szCs w:val="24"/>
          <w:rtl/>
        </w:rPr>
        <w:t>کل مبلغ</w:t>
      </w:r>
      <w:r w:rsidR="0008164A">
        <w:rPr>
          <w:rFonts w:cs="B Nazanin" w:hint="cs"/>
          <w:sz w:val="24"/>
          <w:szCs w:val="24"/>
          <w:rtl/>
        </w:rPr>
        <w:t xml:space="preserve"> برای </w:t>
      </w:r>
      <w:r>
        <w:rPr>
          <w:rFonts w:cs="B Nazanin" w:hint="cs"/>
          <w:sz w:val="24"/>
          <w:szCs w:val="24"/>
          <w:rtl/>
        </w:rPr>
        <w:t>خرید تجهیزات آزمایشگاهی و نمونه برداری</w:t>
      </w:r>
    </w:p>
    <w:p w:rsidR="00536BA8" w:rsidRDefault="00536BA8" w:rsidP="00710C32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ج: </w:t>
      </w:r>
      <w:r w:rsidR="00710C32">
        <w:rPr>
          <w:rFonts w:cs="B Nazanin" w:hint="cs"/>
          <w:sz w:val="24"/>
          <w:szCs w:val="24"/>
          <w:rtl/>
        </w:rPr>
        <w:t>شرکت در سمینار دانشجو (تا سقف 000/000/6 ریال دانشجوی دکتری و 000/000/3 ریال دانشجوی ارشد؛ برای هر سمینار تا سقف 000/000/3 ریال)</w:t>
      </w:r>
    </w:p>
    <w:p w:rsidR="007E2788" w:rsidRDefault="007E2788" w:rsidP="007E278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د: هزینه تکثیر و صحافی برای رساله دکتری تا سقف 000/000/2 ریال و برای پایان نامه کارشناسی ارشد</w:t>
      </w:r>
      <w:r w:rsidRPr="007E278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 سقف 000/000/</w:t>
      </w:r>
      <w:r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 ریال</w:t>
      </w:r>
    </w:p>
    <w:p w:rsidR="00C34B7E" w:rsidRDefault="00C34B7E" w:rsidP="007E2788">
      <w:pPr>
        <w:jc w:val="both"/>
        <w:rPr>
          <w:rFonts w:cs="B Nazanin"/>
          <w:sz w:val="24"/>
          <w:szCs w:val="24"/>
          <w:rtl/>
        </w:rPr>
      </w:pPr>
    </w:p>
    <w:p w:rsidR="00C34B7E" w:rsidRDefault="00C34B7E" w:rsidP="00225EC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6-</w:t>
      </w:r>
      <w:r w:rsidR="00225EC3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- پایان نامه ها و رساله های با ماهیت </w:t>
      </w:r>
      <w:r>
        <w:rPr>
          <w:rFonts w:cs="B Nazanin" w:hint="cs"/>
          <w:sz w:val="24"/>
          <w:szCs w:val="24"/>
          <w:rtl/>
        </w:rPr>
        <w:t xml:space="preserve">غیر </w:t>
      </w:r>
      <w:r>
        <w:rPr>
          <w:rFonts w:cs="B Nazanin" w:hint="cs"/>
          <w:sz w:val="24"/>
          <w:szCs w:val="24"/>
          <w:rtl/>
        </w:rPr>
        <w:t>عملی</w:t>
      </w:r>
    </w:p>
    <w:p w:rsidR="00C34B7E" w:rsidRDefault="00C34B7E" w:rsidP="00814276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الف: تا سقف </w:t>
      </w:r>
      <w:r w:rsidR="00814276">
        <w:rPr>
          <w:rFonts w:cs="B Nazanin" w:hint="cs"/>
          <w:sz w:val="24"/>
          <w:szCs w:val="24"/>
          <w:rtl/>
        </w:rPr>
        <w:t>100</w:t>
      </w:r>
      <w:r>
        <w:rPr>
          <w:rFonts w:cs="B Nazanin" w:hint="cs"/>
          <w:sz w:val="24"/>
          <w:szCs w:val="24"/>
          <w:rtl/>
        </w:rPr>
        <w:t>% کل مبلغ برای خرید</w:t>
      </w:r>
      <w:r w:rsidR="00747F23">
        <w:rPr>
          <w:rFonts w:cs="B Nazanin" w:hint="cs"/>
          <w:sz w:val="24"/>
          <w:szCs w:val="24"/>
          <w:rtl/>
        </w:rPr>
        <w:t xml:space="preserve"> و جمع آوری اطلاعات، نرم افزارها، خرید کتاب به شرط تحویل به کتابخانه مرکزی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C34B7E" w:rsidRDefault="00747F23" w:rsidP="00C34B7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</w:t>
      </w:r>
      <w:r w:rsidR="00C34B7E">
        <w:rPr>
          <w:rFonts w:cs="B Nazanin" w:hint="cs"/>
          <w:sz w:val="24"/>
          <w:szCs w:val="24"/>
          <w:rtl/>
        </w:rPr>
        <w:t>: شرکت در سمینار دانشجو (تا سقف 000/000/6 ریال دانشجوی دکتری و 000/000/3 ریال دانشجوی ارشد؛ برای هر سمینار تا سقف 000/000/3 ریال)</w:t>
      </w:r>
    </w:p>
    <w:p w:rsidR="00C34B7E" w:rsidRDefault="00747F23" w:rsidP="00603C9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</w:t>
      </w:r>
      <w:r w:rsidR="00C34B7E">
        <w:rPr>
          <w:rFonts w:cs="B Nazanin" w:hint="cs"/>
          <w:sz w:val="24"/>
          <w:szCs w:val="24"/>
          <w:rtl/>
        </w:rPr>
        <w:t>: هزینه تکثیر و صحافی برای رساله دکتری تا سقف 000/000/</w:t>
      </w:r>
      <w:r w:rsidR="00603C95">
        <w:rPr>
          <w:rFonts w:cs="B Nazanin" w:hint="cs"/>
          <w:sz w:val="24"/>
          <w:szCs w:val="24"/>
          <w:rtl/>
        </w:rPr>
        <w:t>3</w:t>
      </w:r>
      <w:r w:rsidR="00C34B7E">
        <w:rPr>
          <w:rFonts w:cs="B Nazanin" w:hint="cs"/>
          <w:sz w:val="24"/>
          <w:szCs w:val="24"/>
          <w:rtl/>
        </w:rPr>
        <w:t xml:space="preserve"> ریال و برای پایان نامه کارشناسی ارشد</w:t>
      </w:r>
      <w:r w:rsidR="00C34B7E" w:rsidRPr="007E2788">
        <w:rPr>
          <w:rFonts w:cs="B Nazanin" w:hint="cs"/>
          <w:sz w:val="24"/>
          <w:szCs w:val="24"/>
          <w:rtl/>
        </w:rPr>
        <w:t xml:space="preserve"> </w:t>
      </w:r>
      <w:r w:rsidR="00C34B7E">
        <w:rPr>
          <w:rFonts w:cs="B Nazanin" w:hint="cs"/>
          <w:sz w:val="24"/>
          <w:szCs w:val="24"/>
          <w:rtl/>
        </w:rPr>
        <w:t>تا سقف 000/</w:t>
      </w:r>
      <w:r w:rsidR="00603C95">
        <w:rPr>
          <w:rFonts w:cs="B Nazanin" w:hint="cs"/>
          <w:sz w:val="24"/>
          <w:szCs w:val="24"/>
          <w:rtl/>
        </w:rPr>
        <w:t>5</w:t>
      </w:r>
      <w:r w:rsidR="00C34B7E">
        <w:rPr>
          <w:rFonts w:cs="B Nazanin" w:hint="cs"/>
          <w:sz w:val="24"/>
          <w:szCs w:val="24"/>
          <w:rtl/>
        </w:rPr>
        <w:t>00/1 ریال</w:t>
      </w:r>
    </w:p>
    <w:p w:rsidR="007B61B8" w:rsidRDefault="007B61B8" w:rsidP="003D2E08">
      <w:pPr>
        <w:jc w:val="both"/>
        <w:rPr>
          <w:rFonts w:cs="B Nazanin" w:hint="cs"/>
          <w:sz w:val="24"/>
          <w:szCs w:val="24"/>
          <w:rtl/>
        </w:rPr>
      </w:pPr>
    </w:p>
    <w:p w:rsidR="003D2E08" w:rsidRDefault="003D2E08" w:rsidP="000872F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 5-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اختصاص یافته به هر رساله یا پایان نامه تا شش ماه پس از </w:t>
      </w:r>
      <w:r w:rsidR="000872F0">
        <w:rPr>
          <w:rFonts w:cs="B Nazanin" w:hint="cs"/>
          <w:sz w:val="24"/>
          <w:szCs w:val="24"/>
          <w:rtl/>
        </w:rPr>
        <w:t xml:space="preserve">تاریخ </w:t>
      </w:r>
      <w:r>
        <w:rPr>
          <w:rFonts w:cs="B Nazanin" w:hint="cs"/>
          <w:sz w:val="24"/>
          <w:szCs w:val="24"/>
          <w:rtl/>
        </w:rPr>
        <w:t>دفاع قابل استفاده است.</w:t>
      </w:r>
      <w:r w:rsidR="000872F0">
        <w:rPr>
          <w:rFonts w:cs="B Nazanin" w:hint="cs"/>
          <w:sz w:val="24"/>
          <w:szCs w:val="24"/>
          <w:rtl/>
        </w:rPr>
        <w:t xml:space="preserve"> </w:t>
      </w:r>
    </w:p>
    <w:p w:rsidR="000872F0" w:rsidRDefault="000872F0" w:rsidP="000872F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 6-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اختصاص یافته</w:t>
      </w:r>
      <w:r>
        <w:rPr>
          <w:rFonts w:cs="B Nazanin" w:hint="cs"/>
          <w:sz w:val="24"/>
          <w:szCs w:val="24"/>
          <w:rtl/>
        </w:rPr>
        <w:t xml:space="preserve"> برای قسمت منوط به مقاله تا یک سال</w:t>
      </w:r>
      <w:r>
        <w:rPr>
          <w:rFonts w:cs="B Nazanin" w:hint="cs"/>
          <w:sz w:val="24"/>
          <w:szCs w:val="24"/>
          <w:rtl/>
        </w:rPr>
        <w:t xml:space="preserve"> پس از </w:t>
      </w:r>
      <w:r>
        <w:rPr>
          <w:rFonts w:cs="B Nazanin" w:hint="cs"/>
          <w:sz w:val="24"/>
          <w:szCs w:val="24"/>
          <w:rtl/>
        </w:rPr>
        <w:t xml:space="preserve">تاریخ </w:t>
      </w:r>
      <w:r>
        <w:rPr>
          <w:rFonts w:cs="B Nazanin" w:hint="cs"/>
          <w:sz w:val="24"/>
          <w:szCs w:val="24"/>
          <w:rtl/>
        </w:rPr>
        <w:t xml:space="preserve">دفاع قابل استفاده است. </w:t>
      </w:r>
    </w:p>
    <w:p w:rsidR="00603C95" w:rsidRDefault="00603C95" w:rsidP="000872F0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 7- تمام مبالغ با ارائه مدارک </w:t>
      </w:r>
      <w:proofErr w:type="spellStart"/>
      <w:r>
        <w:rPr>
          <w:rFonts w:cs="B Nazanin" w:hint="cs"/>
          <w:sz w:val="24"/>
          <w:szCs w:val="24"/>
          <w:rtl/>
        </w:rPr>
        <w:t>مثبته</w:t>
      </w:r>
      <w:proofErr w:type="spellEnd"/>
      <w:r>
        <w:rPr>
          <w:rFonts w:cs="B Nazanin" w:hint="cs"/>
          <w:sz w:val="24"/>
          <w:szCs w:val="24"/>
          <w:rtl/>
        </w:rPr>
        <w:t xml:space="preserve"> پرداخت می شود.</w:t>
      </w:r>
    </w:p>
    <w:p w:rsidR="00603C95" w:rsidRDefault="00603C95" w:rsidP="000872F0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 8- از این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به هیچ عنوان برای انجام طرح های پژوهشی و حق </w:t>
      </w:r>
      <w:proofErr w:type="spellStart"/>
      <w:r>
        <w:rPr>
          <w:rFonts w:cs="B Nazanin" w:hint="cs"/>
          <w:sz w:val="24"/>
          <w:szCs w:val="24"/>
          <w:rtl/>
        </w:rPr>
        <w:t>الزحمه</w:t>
      </w:r>
      <w:proofErr w:type="spellEnd"/>
      <w:r>
        <w:rPr>
          <w:rFonts w:cs="B Nazanin" w:hint="cs"/>
          <w:sz w:val="24"/>
          <w:szCs w:val="24"/>
          <w:rtl/>
        </w:rPr>
        <w:t xml:space="preserve"> پژوهشی </w:t>
      </w:r>
      <w:proofErr w:type="spellStart"/>
      <w:r>
        <w:rPr>
          <w:rFonts w:cs="B Nazanin" w:hint="cs"/>
          <w:sz w:val="24"/>
          <w:szCs w:val="24"/>
          <w:rtl/>
        </w:rPr>
        <w:t>نمی</w:t>
      </w:r>
      <w:proofErr w:type="spellEnd"/>
      <w:r>
        <w:rPr>
          <w:rFonts w:cs="B Nazanin" w:hint="cs"/>
          <w:sz w:val="24"/>
          <w:szCs w:val="24"/>
          <w:rtl/>
        </w:rPr>
        <w:t xml:space="preserve"> توان استفاده کرد.</w:t>
      </w:r>
    </w:p>
    <w:p w:rsidR="00603C95" w:rsidRDefault="00603C95" w:rsidP="000872F0">
      <w:pPr>
        <w:jc w:val="both"/>
        <w:rPr>
          <w:rFonts w:cs="B Nazanin"/>
          <w:sz w:val="24"/>
          <w:szCs w:val="24"/>
          <w:rtl/>
        </w:rPr>
      </w:pPr>
    </w:p>
    <w:p w:rsidR="00603C95" w:rsidRDefault="00603C95" w:rsidP="000872F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7- این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به دانشجویان ارشد ورودی 96 و پس از آن و دانشجویان دکتری 95 و پس از آن و صرفاً دانشجویان روزانه تعلق می گیرد.</w:t>
      </w:r>
      <w:bookmarkStart w:id="0" w:name="_GoBack"/>
      <w:bookmarkEnd w:id="0"/>
    </w:p>
    <w:p w:rsidR="000872F0" w:rsidRDefault="000872F0" w:rsidP="003D2E08">
      <w:pPr>
        <w:jc w:val="both"/>
        <w:rPr>
          <w:rFonts w:cs="B Nazanin"/>
          <w:sz w:val="24"/>
          <w:szCs w:val="24"/>
          <w:rtl/>
        </w:rPr>
      </w:pPr>
    </w:p>
    <w:p w:rsidR="004E6963" w:rsidRDefault="004E6963" w:rsidP="004E6963">
      <w:pPr>
        <w:jc w:val="both"/>
        <w:rPr>
          <w:rFonts w:cs="B Nazanin"/>
          <w:sz w:val="24"/>
          <w:szCs w:val="24"/>
          <w:rtl/>
        </w:rPr>
      </w:pPr>
    </w:p>
    <w:p w:rsidR="004A6E7E" w:rsidRDefault="004A6E7E" w:rsidP="004A6E7E">
      <w:pPr>
        <w:jc w:val="both"/>
        <w:rPr>
          <w:rFonts w:cs="B Nazanin" w:hint="cs"/>
          <w:sz w:val="24"/>
          <w:szCs w:val="24"/>
          <w:rtl/>
        </w:rPr>
      </w:pPr>
    </w:p>
    <w:p w:rsidR="00823757" w:rsidRPr="00823757" w:rsidRDefault="00823757" w:rsidP="00823757">
      <w:pPr>
        <w:jc w:val="center"/>
        <w:rPr>
          <w:rFonts w:cs="B Nazanin" w:hint="cs"/>
          <w:sz w:val="24"/>
          <w:szCs w:val="24"/>
        </w:rPr>
      </w:pPr>
    </w:p>
    <w:sectPr w:rsidR="00823757" w:rsidRPr="00823757" w:rsidSect="00603C95">
      <w:footerReference w:type="default" r:id="rId6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AE" w:rsidRDefault="00247BAE" w:rsidP="00536BA8">
      <w:pPr>
        <w:spacing w:after="0" w:line="240" w:lineRule="auto"/>
      </w:pPr>
      <w:r>
        <w:separator/>
      </w:r>
    </w:p>
  </w:endnote>
  <w:endnote w:type="continuationSeparator" w:id="0">
    <w:p w:rsidR="00247BAE" w:rsidRDefault="00247BAE" w:rsidP="0053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24269724"/>
      <w:docPartObj>
        <w:docPartGallery w:val="Page Numbers (Bottom of Page)"/>
        <w:docPartUnique/>
      </w:docPartObj>
    </w:sdtPr>
    <w:sdtContent>
      <w:p w:rsidR="00536BA8" w:rsidRDefault="00536B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C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36BA8" w:rsidRDefault="00536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AE" w:rsidRDefault="00247BAE" w:rsidP="00536BA8">
      <w:pPr>
        <w:spacing w:after="0" w:line="240" w:lineRule="auto"/>
      </w:pPr>
      <w:r>
        <w:separator/>
      </w:r>
    </w:p>
  </w:footnote>
  <w:footnote w:type="continuationSeparator" w:id="0">
    <w:p w:rsidR="00247BAE" w:rsidRDefault="00247BAE" w:rsidP="0053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57"/>
    <w:rsid w:val="00005289"/>
    <w:rsid w:val="0008164A"/>
    <w:rsid w:val="000872F0"/>
    <w:rsid w:val="001A025E"/>
    <w:rsid w:val="00225EC3"/>
    <w:rsid w:val="00247BAE"/>
    <w:rsid w:val="00290B38"/>
    <w:rsid w:val="003D0534"/>
    <w:rsid w:val="003D2E08"/>
    <w:rsid w:val="004A6E7E"/>
    <w:rsid w:val="004E6963"/>
    <w:rsid w:val="00536BA8"/>
    <w:rsid w:val="00603C95"/>
    <w:rsid w:val="00710176"/>
    <w:rsid w:val="007108C5"/>
    <w:rsid w:val="00710C32"/>
    <w:rsid w:val="00747F23"/>
    <w:rsid w:val="007B61B8"/>
    <w:rsid w:val="007D22B0"/>
    <w:rsid w:val="007E2788"/>
    <w:rsid w:val="00812293"/>
    <w:rsid w:val="00814276"/>
    <w:rsid w:val="00823757"/>
    <w:rsid w:val="00C34B7E"/>
    <w:rsid w:val="00C42D14"/>
    <w:rsid w:val="00D24DEC"/>
    <w:rsid w:val="00DD2C62"/>
    <w:rsid w:val="00E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2C1F8-ECA4-480A-B126-0948892F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A8"/>
  </w:style>
  <w:style w:type="paragraph" w:styleId="Footer">
    <w:name w:val="footer"/>
    <w:basedOn w:val="Normal"/>
    <w:link w:val="FooterChar"/>
    <w:uiPriority w:val="99"/>
    <w:unhideWhenUsed/>
    <w:rsid w:val="0053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VatanPoor</dc:creator>
  <cp:keywords/>
  <dc:description/>
  <cp:lastModifiedBy>VatanPoor</cp:lastModifiedBy>
  <cp:revision>19</cp:revision>
  <dcterms:created xsi:type="dcterms:W3CDTF">2019-11-18T23:02:00Z</dcterms:created>
  <dcterms:modified xsi:type="dcterms:W3CDTF">2019-11-19T02:07:00Z</dcterms:modified>
</cp:coreProperties>
</file>